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2265" w14:textId="00C86A32" w:rsidR="00954541" w:rsidRDefault="00032F9A" w:rsidP="00807C53">
      <w:pPr>
        <w:pBdr>
          <w:bottom w:val="single" w:sz="12" w:space="1" w:color="auto"/>
        </w:pBdr>
        <w:spacing w:after="480"/>
      </w:pPr>
      <w:bookmarkStart w:id="0" w:name="_GoBack"/>
      <w:bookmarkEnd w:id="0"/>
      <w:r>
        <w:t>NEW MEXICO WATER DIALOGUE---</w:t>
      </w:r>
      <w:r w:rsidR="0099229E">
        <w:t xml:space="preserve">Minutes of the Meeting, </w:t>
      </w:r>
      <w:r w:rsidR="003C4635">
        <w:t>September 18</w:t>
      </w:r>
      <w:r w:rsidR="00647D71">
        <w:t xml:space="preserve">, 2017      </w:t>
      </w:r>
      <w:r>
        <w:t xml:space="preserve">  </w:t>
      </w:r>
      <w:r w:rsidR="00647D71">
        <w:t xml:space="preserve">DRAFT </w:t>
      </w:r>
      <w:r w:rsidR="00764B12">
        <w:t>9/19</w:t>
      </w:r>
    </w:p>
    <w:p w14:paraId="7677C9BB" w14:textId="5DEACE50" w:rsidR="00D0408D" w:rsidRDefault="00032F9A" w:rsidP="00D0408D">
      <w:pPr>
        <w:spacing w:after="0"/>
      </w:pPr>
      <w:r>
        <w:t>The meet</w:t>
      </w:r>
      <w:r w:rsidR="003C4635">
        <w:t>ing was called to order at 1:00</w:t>
      </w:r>
      <w:r>
        <w:t xml:space="preserve"> by </w:t>
      </w:r>
      <w:r w:rsidR="003D676E">
        <w:t>Vice President Aaron Chavez</w:t>
      </w:r>
      <w:r>
        <w:t xml:space="preserve">. </w:t>
      </w:r>
      <w:r w:rsidR="00A1188A">
        <w:t xml:space="preserve"> </w:t>
      </w:r>
      <w:r>
        <w:t xml:space="preserve"> </w:t>
      </w:r>
      <w:r w:rsidR="008F24ED">
        <w:t xml:space="preserve">Other </w:t>
      </w:r>
      <w:r>
        <w:t>Board members present:</w:t>
      </w:r>
      <w:r w:rsidR="003C4635">
        <w:t xml:space="preserve"> Consuelo Bokum, </w:t>
      </w:r>
      <w:r w:rsidR="00A1188A">
        <w:t>John Brown, Sharon Hausam, Jeffery Samson,</w:t>
      </w:r>
      <w:r w:rsidR="00416BB4">
        <w:t xml:space="preserve"> </w:t>
      </w:r>
      <w:r w:rsidR="003C4635">
        <w:t xml:space="preserve">Paul </w:t>
      </w:r>
      <w:proofErr w:type="spellStart"/>
      <w:r w:rsidR="003C4635">
        <w:t>Tash</w:t>
      </w:r>
      <w:r w:rsidR="00082267">
        <w:t>i</w:t>
      </w:r>
      <w:r w:rsidR="003C4635">
        <w:t>jian</w:t>
      </w:r>
      <w:proofErr w:type="spellEnd"/>
      <w:r w:rsidR="003C4635">
        <w:t xml:space="preserve">, Bruce Thomson, Katherine </w:t>
      </w:r>
      <w:proofErr w:type="spellStart"/>
      <w:r w:rsidR="003C4635">
        <w:t>Yuhas</w:t>
      </w:r>
      <w:proofErr w:type="spellEnd"/>
      <w:r w:rsidR="003C4635">
        <w:t xml:space="preserve">, </w:t>
      </w:r>
      <w:r w:rsidR="009F7880">
        <w:t xml:space="preserve">and </w:t>
      </w:r>
      <w:r w:rsidR="00C34ABB">
        <w:t>Kate Zei</w:t>
      </w:r>
      <w:r w:rsidR="003C4635">
        <w:t>gler</w:t>
      </w:r>
      <w:r w:rsidR="00A1188A">
        <w:t>.</w:t>
      </w:r>
      <w:r w:rsidR="0032780F">
        <w:t xml:space="preserve"> </w:t>
      </w:r>
      <w:r w:rsidR="00DA50E2">
        <w:t xml:space="preserve">Joining by phone: </w:t>
      </w:r>
      <w:r w:rsidR="00416BB4">
        <w:t>Ga</w:t>
      </w:r>
      <w:r w:rsidR="003C4635">
        <w:t>ry Esslinger, Dael Goodman, John Leeper</w:t>
      </w:r>
      <w:r w:rsidR="00C40FCD">
        <w:t>, Stacy Timmons, and Bob Wessel</w:t>
      </w:r>
      <w:r w:rsidR="003C4635">
        <w:t>y</w:t>
      </w:r>
      <w:r w:rsidR="00416BB4">
        <w:t>.</w:t>
      </w:r>
      <w:r w:rsidR="00D0408D">
        <w:t xml:space="preserve">  </w:t>
      </w:r>
      <w:r w:rsidR="0044076D">
        <w:t>Facilitation: Lucy Moore.  Visitor</w:t>
      </w:r>
      <w:r w:rsidR="00D0408D">
        <w:t>:</w:t>
      </w:r>
      <w:r w:rsidR="00416BB4">
        <w:t xml:space="preserve"> </w:t>
      </w:r>
      <w:r w:rsidR="00295F37">
        <w:t>Elaine Hebard</w:t>
      </w:r>
      <w:r w:rsidR="00647D71">
        <w:t>.</w:t>
      </w:r>
    </w:p>
    <w:p w14:paraId="610CA712" w14:textId="77777777" w:rsidR="00082267" w:rsidRDefault="00082267" w:rsidP="00D0408D">
      <w:pPr>
        <w:spacing w:after="0"/>
      </w:pPr>
    </w:p>
    <w:p w14:paraId="25D21D95" w14:textId="77777777" w:rsidR="0069475C" w:rsidRDefault="009652E0" w:rsidP="002F22E0">
      <w:pPr>
        <w:spacing w:after="120" w:line="240" w:lineRule="auto"/>
      </w:pPr>
      <w:r>
        <w:t xml:space="preserve">Announcements:  </w:t>
      </w:r>
      <w:r w:rsidR="003C4635">
        <w:t>None.</w:t>
      </w:r>
    </w:p>
    <w:p w14:paraId="08C5B10D" w14:textId="5A4DBD67" w:rsidR="007206A5" w:rsidRDefault="0097047D" w:rsidP="002F22E0">
      <w:pPr>
        <w:spacing w:after="120" w:line="240" w:lineRule="auto"/>
      </w:pPr>
      <w:r>
        <w:t xml:space="preserve">Approval of the Agenda:  </w:t>
      </w:r>
      <w:r w:rsidR="00082267">
        <w:t>A</w:t>
      </w:r>
      <w:r w:rsidR="003C4635">
        <w:t>pproved</w:t>
      </w:r>
    </w:p>
    <w:p w14:paraId="232603FC" w14:textId="77777777" w:rsidR="00FD1674" w:rsidRDefault="000E59D2" w:rsidP="002F22E0">
      <w:pPr>
        <w:spacing w:before="120" w:after="120" w:line="240" w:lineRule="auto"/>
        <w:ind w:left="360"/>
      </w:pPr>
      <w:r>
        <w:t>ONGOING BUSINESS</w:t>
      </w:r>
    </w:p>
    <w:p w14:paraId="129A0363" w14:textId="613E398E" w:rsidR="00E4011A" w:rsidRDefault="00E4011A" w:rsidP="002F22E0">
      <w:pPr>
        <w:spacing w:before="120" w:after="120" w:line="240" w:lineRule="auto"/>
        <w:ind w:left="360"/>
      </w:pPr>
      <w:r>
        <w:t xml:space="preserve">1)  </w:t>
      </w:r>
      <w:r w:rsidR="000A1F29">
        <w:t>Approval of</w:t>
      </w:r>
      <w:r w:rsidR="003C4635">
        <w:t xml:space="preserve"> the Minutes of the August 10</w:t>
      </w:r>
      <w:r w:rsidR="000A1F29">
        <w:t xml:space="preserve"> Meeting:  </w:t>
      </w:r>
      <w:r w:rsidR="003C4635">
        <w:t>Conci will check to make sure that we have the final version of the notes</w:t>
      </w:r>
      <w:r w:rsidR="00CE0D78">
        <w:t xml:space="preserve"> before the October meeting</w:t>
      </w:r>
      <w:r w:rsidR="003C4635">
        <w:t>.</w:t>
      </w:r>
    </w:p>
    <w:p w14:paraId="65BA0104" w14:textId="3931D82F" w:rsidR="000172BA" w:rsidRDefault="001E123B" w:rsidP="001E123B">
      <w:pPr>
        <w:spacing w:before="120" w:after="120" w:line="240" w:lineRule="auto"/>
        <w:ind w:left="360"/>
      </w:pPr>
      <w:r>
        <w:t xml:space="preserve">2) </w:t>
      </w:r>
      <w:r w:rsidR="000A1F29">
        <w:t xml:space="preserve">Approval of the Financial Statements: </w:t>
      </w:r>
      <w:r w:rsidR="003C4635">
        <w:t xml:space="preserve"> Financials for July and August</w:t>
      </w:r>
      <w:r w:rsidR="000A1F29">
        <w:t xml:space="preserve"> were presented. There was no discussion.  It was moved and seconded to approve the financials.  Motion carried.</w:t>
      </w:r>
    </w:p>
    <w:p w14:paraId="38B140BC" w14:textId="2B32DDB2" w:rsidR="00F3333A" w:rsidRDefault="001E123B" w:rsidP="002F22E0">
      <w:pPr>
        <w:spacing w:before="120" w:after="120" w:line="240" w:lineRule="auto"/>
        <w:ind w:left="360"/>
      </w:pPr>
      <w:r>
        <w:t xml:space="preserve">3) </w:t>
      </w:r>
      <w:r w:rsidR="006F6F7A">
        <w:t>Update on Board Membership:</w:t>
      </w:r>
      <w:r w:rsidR="007F07E2">
        <w:t xml:space="preserve"> </w:t>
      </w:r>
      <w:r w:rsidR="003C4635">
        <w:t>John Leeper has agreed to join the board.  A motion was made to ask Dennis Inman to rejoin the board.  Motion was passed unanimously</w:t>
      </w:r>
      <w:r w:rsidR="00F3333A">
        <w:t>.</w:t>
      </w:r>
      <w:r w:rsidR="00CE0D78">
        <w:t xml:space="preserve">  We now have 25 members which is the maximum provided for in our by-laws.</w:t>
      </w:r>
    </w:p>
    <w:p w14:paraId="65E61702" w14:textId="337E093D" w:rsidR="002F22E0" w:rsidRDefault="001E123B" w:rsidP="00CE0D78">
      <w:pPr>
        <w:spacing w:before="120" w:after="120" w:line="240" w:lineRule="auto"/>
        <w:ind w:left="360"/>
      </w:pPr>
      <w:r>
        <w:t xml:space="preserve">4) </w:t>
      </w:r>
      <w:r w:rsidR="00D0408D">
        <w:t>Annual Meeting</w:t>
      </w:r>
      <w:r w:rsidR="002B55B9">
        <w:t xml:space="preserve"> Title and Agenda</w:t>
      </w:r>
      <w:r w:rsidR="00D0408D">
        <w:t xml:space="preserve">: </w:t>
      </w:r>
      <w:r w:rsidR="003C4635">
        <w:t xml:space="preserve">Lucy led a discussion to decide on a title and agenda for the Dialogue’s annual statewide meeting on January </w:t>
      </w:r>
      <w:r w:rsidR="00CE0D78">
        <w:t>11</w:t>
      </w:r>
      <w:r w:rsidR="003C4635">
        <w:t xml:space="preserve">, 2017.  </w:t>
      </w:r>
      <w:r w:rsidR="003C4635" w:rsidRPr="001E123B">
        <w:rPr>
          <w:b/>
        </w:rPr>
        <w:t>See attached</w:t>
      </w:r>
      <w:r w:rsidR="009A69E7">
        <w:rPr>
          <w:b/>
        </w:rPr>
        <w:t xml:space="preserve"> draft agenda</w:t>
      </w:r>
      <w:r w:rsidR="003C4635">
        <w:t xml:space="preserve">.  (Thank </w:t>
      </w:r>
      <w:proofErr w:type="gramStart"/>
      <w:r w:rsidR="003C4635">
        <w:t>you</w:t>
      </w:r>
      <w:r w:rsidR="00D0408D">
        <w:t xml:space="preserve"> </w:t>
      </w:r>
      <w:r w:rsidR="0099229E">
        <w:t>Lucy</w:t>
      </w:r>
      <w:proofErr w:type="gramEnd"/>
      <w:r w:rsidR="0099229E">
        <w:t xml:space="preserve"> for you</w:t>
      </w:r>
      <w:r w:rsidR="00E96889">
        <w:t>r</w:t>
      </w:r>
      <w:r w:rsidR="0099229E">
        <w:t xml:space="preserve"> success in your mission, </w:t>
      </w:r>
      <w:r w:rsidR="00D0408D">
        <w:t>Katherine for t</w:t>
      </w:r>
      <w:r w:rsidR="0099229E">
        <w:t>yping the resul</w:t>
      </w:r>
      <w:r w:rsidR="00E96889">
        <w:t xml:space="preserve">ts of the annual meeting agenda </w:t>
      </w:r>
      <w:r w:rsidR="0099229E">
        <w:t>item,</w:t>
      </w:r>
      <w:r w:rsidR="00D0408D">
        <w:t xml:space="preserve"> and Paul for making th</w:t>
      </w:r>
      <w:r>
        <w:t>em available to the rest of us.</w:t>
      </w:r>
      <w:r w:rsidR="009A69E7">
        <w:t>)</w:t>
      </w:r>
      <w:r w:rsidR="006C6046">
        <w:t xml:space="preserve">  The next meeting will fill out the agenda.</w:t>
      </w:r>
    </w:p>
    <w:p w14:paraId="1C0A2261" w14:textId="77777777" w:rsidR="00CE0D78" w:rsidRDefault="002B55B9" w:rsidP="00CE0D78">
      <w:pPr>
        <w:spacing w:before="120" w:after="120" w:line="240" w:lineRule="auto"/>
        <w:ind w:left="360"/>
      </w:pPr>
      <w:r>
        <w:t xml:space="preserve">5) Annual Meeting Registration, Scholarships, and AV: </w:t>
      </w:r>
    </w:p>
    <w:p w14:paraId="52BE2481" w14:textId="4B487D09" w:rsidR="002B55B9" w:rsidRDefault="002B55B9" w:rsidP="00CE0D78">
      <w:pPr>
        <w:spacing w:before="120" w:after="120" w:line="240" w:lineRule="auto"/>
        <w:ind w:left="360"/>
      </w:pPr>
      <w:r>
        <w:t>Reg</w:t>
      </w:r>
      <w:r w:rsidR="00E96889">
        <w:t>istration</w:t>
      </w:r>
      <w:r>
        <w:t xml:space="preserve">: Paul will consult with Joaquin </w:t>
      </w:r>
      <w:r w:rsidR="00E96889">
        <w:t xml:space="preserve">and John </w:t>
      </w:r>
      <w:r>
        <w:t>and take over registration.  We need to confirm student sponsorships.</w:t>
      </w:r>
    </w:p>
    <w:p w14:paraId="01A3ED6D" w14:textId="37EBF448" w:rsidR="002B55B9" w:rsidRDefault="002B55B9" w:rsidP="00CE0D78">
      <w:pPr>
        <w:spacing w:before="120" w:after="120" w:line="240" w:lineRule="auto"/>
        <w:ind w:left="360"/>
      </w:pPr>
      <w:r>
        <w:t>AV: Jeffrey will work with Bob to transition the AV work for the annual meeting.</w:t>
      </w:r>
    </w:p>
    <w:p w14:paraId="2D2B9BD8" w14:textId="7D067326" w:rsidR="00CE0D78" w:rsidRDefault="00CE0D78" w:rsidP="00CE0D78">
      <w:pPr>
        <w:spacing w:before="120" w:after="120" w:line="240" w:lineRule="auto"/>
        <w:ind w:left="360"/>
      </w:pPr>
      <w:r>
        <w:t>Scholarships: We will check with Eileen.</w:t>
      </w:r>
    </w:p>
    <w:p w14:paraId="51C97E74" w14:textId="7367FF71" w:rsidR="00F3333A" w:rsidRDefault="00CE0D78" w:rsidP="0099229E">
      <w:pPr>
        <w:spacing w:before="120" w:after="120" w:line="240" w:lineRule="auto"/>
        <w:ind w:left="360"/>
      </w:pPr>
      <w:r>
        <w:t>6</w:t>
      </w:r>
      <w:r w:rsidR="001E123B">
        <w:t>)</w:t>
      </w:r>
      <w:r w:rsidR="002F22E0">
        <w:t xml:space="preserve"> </w:t>
      </w:r>
      <w:r w:rsidR="00737FCF">
        <w:t>HM 1 Taskforce</w:t>
      </w:r>
      <w:r w:rsidR="00D0408D">
        <w:t xml:space="preserve"> Update</w:t>
      </w:r>
      <w:r w:rsidR="00737FCF">
        <w:t xml:space="preserve">: </w:t>
      </w:r>
      <w:r w:rsidR="00E96889">
        <w:t xml:space="preserve"> The HM 1 group</w:t>
      </w:r>
      <w:r w:rsidR="00F3333A">
        <w:t xml:space="preserve"> has a</w:t>
      </w:r>
      <w:r w:rsidR="00647D71">
        <w:t>n</w:t>
      </w:r>
      <w:r w:rsidR="00F3333A">
        <w:t xml:space="preserve"> invitation list </w:t>
      </w:r>
      <w:r w:rsidR="00E96889">
        <w:t>of 2,100 people.  The</w:t>
      </w:r>
      <w:r w:rsidR="00082267">
        <w:t xml:space="preserve"> </w:t>
      </w:r>
      <w:r w:rsidR="00E96889">
        <w:t xml:space="preserve">group </w:t>
      </w:r>
      <w:r w:rsidR="00F3333A">
        <w:t>decided to write a “straw man” draft of a response to HM</w:t>
      </w:r>
      <w:r w:rsidR="00647D71">
        <w:t xml:space="preserve"> </w:t>
      </w:r>
      <w:r w:rsidR="0099229E">
        <w:t xml:space="preserve">1 that </w:t>
      </w:r>
      <w:r w:rsidR="00E96889">
        <w:t xml:space="preserve">it </w:t>
      </w:r>
      <w:r w:rsidR="0099229E">
        <w:t>will send to the list with an invitation</w:t>
      </w:r>
      <w:r w:rsidR="00F3333A">
        <w:t xml:space="preserve"> to a meeting</w:t>
      </w:r>
      <w:r w:rsidR="0099229E">
        <w:t>(s)</w:t>
      </w:r>
      <w:r w:rsidR="00F3333A">
        <w:t xml:space="preserve"> to prepare a final version to be presented to the legislature sometime between June and October 2018.</w:t>
      </w:r>
    </w:p>
    <w:p w14:paraId="29232706" w14:textId="7252C110" w:rsidR="002F22E0" w:rsidRDefault="00CE0D78" w:rsidP="002F22E0">
      <w:pPr>
        <w:spacing w:before="120" w:after="120" w:line="240" w:lineRule="auto"/>
        <w:ind w:left="360"/>
      </w:pPr>
      <w:r>
        <w:t>7</w:t>
      </w:r>
      <w:r w:rsidR="002F22E0">
        <w:t xml:space="preserve">)  </w:t>
      </w:r>
      <w:r w:rsidR="006D22F2">
        <w:t xml:space="preserve">Newsletter:  </w:t>
      </w:r>
      <w:r w:rsidR="002F22E0">
        <w:t>The newsletter will contain a letter from the president, the draft agenda and registration information</w:t>
      </w:r>
      <w:r w:rsidR="002B55B9">
        <w:t xml:space="preserve"> in addition to information about the NM First Town Hall</w:t>
      </w:r>
      <w:r w:rsidR="002F22E0">
        <w:t>.</w:t>
      </w:r>
    </w:p>
    <w:p w14:paraId="6470C783" w14:textId="6566CD93" w:rsidR="002B55B9" w:rsidRPr="002F22E0" w:rsidRDefault="00CE0D78" w:rsidP="002F22E0">
      <w:pPr>
        <w:spacing w:before="120" w:after="120" w:line="240" w:lineRule="auto"/>
        <w:ind w:left="360"/>
      </w:pPr>
      <w:r>
        <w:t>8)</w:t>
      </w:r>
      <w:r w:rsidR="002F22E0">
        <w:t xml:space="preserve">  Web site: John, Paul and Dael to investigate next steps including how much we are willing to spend on maintaining the current site or whether we should develop a new site.  </w:t>
      </w:r>
      <w:r w:rsidR="00D320EB">
        <w:t xml:space="preserve">If we decide on a new site, Sharon will join the committee.  </w:t>
      </w:r>
      <w:r w:rsidR="002F22E0" w:rsidRPr="002F22E0">
        <w:rPr>
          <w:i/>
        </w:rPr>
        <w:t>The committee is soliciting the board for other members.</w:t>
      </w:r>
    </w:p>
    <w:p w14:paraId="53D028E9" w14:textId="14F92B28" w:rsidR="006D22F2" w:rsidRDefault="00647D71" w:rsidP="00647D71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 </w:t>
      </w:r>
      <w:r w:rsidR="002F22E0">
        <w:t xml:space="preserve">Updates from Board Members:  </w:t>
      </w:r>
      <w:r w:rsidR="006D22F2">
        <w:t>None</w:t>
      </w:r>
    </w:p>
    <w:p w14:paraId="1D139E64" w14:textId="445D7C93" w:rsidR="00B30CDD" w:rsidRPr="00B30CDD" w:rsidRDefault="00EE2CB2" w:rsidP="00B30CDD">
      <w:pPr>
        <w:spacing w:before="120" w:after="120" w:line="240" w:lineRule="auto"/>
      </w:pPr>
      <w:r>
        <w:t>The next meeting will be</w:t>
      </w:r>
      <w:r w:rsidR="002B55B9">
        <w:t xml:space="preserve"> </w:t>
      </w:r>
      <w:r w:rsidR="002B55B9">
        <w:rPr>
          <w:b/>
        </w:rPr>
        <w:t>October 12</w:t>
      </w:r>
      <w:r>
        <w:t xml:space="preserve">, </w:t>
      </w:r>
      <w:r w:rsidR="002B55B9">
        <w:t>10:00 am at DB Stephens, 6020 Academy, NE, #100.</w:t>
      </w:r>
      <w:r w:rsidR="00B30CDD">
        <w:t xml:space="preserve">  </w:t>
      </w:r>
      <w:r w:rsidR="00647D71">
        <w:t>This will be a longer quarterly meeting with a presentation by Gary Ess</w:t>
      </w:r>
      <w:r w:rsidR="005A2F0D">
        <w:t>ling</w:t>
      </w:r>
      <w:r w:rsidR="00647D71">
        <w:t xml:space="preserve">er with the Gold King Mine spill as a backup.  Please bring $5 for a pizza.  </w:t>
      </w:r>
      <w:r w:rsidR="00B30CDD">
        <w:t xml:space="preserve">To join the meeting </w:t>
      </w:r>
      <w:r w:rsidR="00B30CDD" w:rsidRPr="00B30CDD">
        <w:rPr>
          <w:rFonts w:ascii="Book Antiqua" w:hAnsi="Book Antiqua" w:cs="Times"/>
          <w:b/>
          <w:bCs/>
          <w:color w:val="2B313C"/>
        </w:rPr>
        <w:t xml:space="preserve">from your computer, tablet or smartphone. </w:t>
      </w:r>
      <w:r w:rsidR="00B30CDD" w:rsidRPr="00B30CDD">
        <w:rPr>
          <w:rFonts w:ascii="Book Antiqua" w:hAnsi="Book Antiqua" w:cs="Times"/>
          <w:color w:val="373F50"/>
        </w:rPr>
        <w:t> </w:t>
      </w:r>
      <w:hyperlink r:id="rId5" w:history="1">
        <w:r w:rsidR="00B30CDD" w:rsidRPr="00B30CDD">
          <w:rPr>
            <w:rFonts w:ascii="Book Antiqua" w:hAnsi="Book Antiqua" w:cs="Times"/>
            <w:color w:val="0000FF"/>
            <w:u w:val="single" w:color="0000FF"/>
          </w:rPr>
          <w:t xml:space="preserve">https://global.gotomeeting.com/join/475018285 </w:t>
        </w:r>
      </w:hyperlink>
      <w:r w:rsidR="00B30CDD" w:rsidRPr="00B30CDD">
        <w:rPr>
          <w:rFonts w:ascii="Book Antiqua" w:hAnsi="Book Antiqua" w:cs="Times"/>
          <w:color w:val="373F50"/>
        </w:rPr>
        <w:t>  </w:t>
      </w:r>
      <w:r w:rsidR="00B30CDD" w:rsidRPr="00B30CDD">
        <w:rPr>
          <w:rFonts w:ascii="Book Antiqua" w:hAnsi="Book Antiqua" w:cs="Times"/>
          <w:b/>
          <w:bCs/>
          <w:color w:val="2B313C"/>
        </w:rPr>
        <w:t xml:space="preserve">You can also dial in using your phone. </w:t>
      </w:r>
      <w:r w:rsidR="00B30CDD" w:rsidRPr="00B30CDD">
        <w:rPr>
          <w:rFonts w:ascii="Book Antiqua" w:hAnsi="Book Antiqua" w:cs="Times"/>
          <w:color w:val="373F50"/>
        </w:rPr>
        <w:t> United States: +1 (872) 240-3212   </w:t>
      </w:r>
      <w:r w:rsidR="00B30CDD" w:rsidRPr="00B30CDD">
        <w:rPr>
          <w:rFonts w:ascii="Book Antiqua" w:hAnsi="Book Antiqua" w:cs="Times"/>
          <w:b/>
          <w:bCs/>
          <w:color w:val="2B313C"/>
        </w:rPr>
        <w:t xml:space="preserve">Access Code: 475-018-285 </w:t>
      </w:r>
      <w:r w:rsidR="00B30CDD" w:rsidRPr="00B30CDD">
        <w:rPr>
          <w:rFonts w:ascii="Book Antiqua" w:hAnsi="Book Antiqua" w:cs="Times"/>
          <w:color w:val="373F50"/>
        </w:rPr>
        <w:t xml:space="preserve">  First GoToMeeting? Try a test session: </w:t>
      </w:r>
      <w:hyperlink r:id="rId6" w:history="1">
        <w:r w:rsidR="00B30CDD" w:rsidRPr="00B30CDD">
          <w:rPr>
            <w:rFonts w:ascii="Book Antiqua" w:hAnsi="Book Antiqua" w:cs="Times"/>
            <w:color w:val="0000FF"/>
            <w:u w:val="single" w:color="0000FF"/>
          </w:rPr>
          <w:t>http://link.gotomeeting.com/email-welcome</w:t>
        </w:r>
      </w:hyperlink>
    </w:p>
    <w:p w14:paraId="6A62F65C" w14:textId="1852E012" w:rsidR="00EE2CB2" w:rsidRDefault="00EE2CB2" w:rsidP="002F22E0">
      <w:pPr>
        <w:spacing w:before="120" w:after="120" w:line="240" w:lineRule="auto"/>
      </w:pPr>
      <w:r>
        <w:lastRenderedPageBreak/>
        <w:t>There being no further bus</w:t>
      </w:r>
      <w:r w:rsidR="002B55B9">
        <w:t>iness to come before the Board,</w:t>
      </w:r>
      <w:r>
        <w:t xml:space="preserve"> it was moved and seconded to adjourn.  Motion carried.   </w:t>
      </w:r>
    </w:p>
    <w:p w14:paraId="719206CE" w14:textId="77777777" w:rsidR="006D00A7" w:rsidRDefault="00054AB2" w:rsidP="002F22E0">
      <w:pPr>
        <w:pStyle w:val="ListParagraph"/>
        <w:spacing w:before="120" w:after="120" w:line="240" w:lineRule="auto"/>
      </w:pPr>
      <w:r>
        <w:t xml:space="preserve"> </w:t>
      </w:r>
    </w:p>
    <w:p w14:paraId="0A1BEF72" w14:textId="77777777" w:rsidR="006D5B00" w:rsidRDefault="006D5B00" w:rsidP="002F22E0">
      <w:pPr>
        <w:pStyle w:val="ListParagraph"/>
        <w:spacing w:before="120" w:after="120" w:line="240" w:lineRule="auto"/>
      </w:pPr>
    </w:p>
    <w:p w14:paraId="6CBD9D63" w14:textId="77777777" w:rsidR="006D5B00" w:rsidRDefault="006D5B00" w:rsidP="002F22E0">
      <w:pPr>
        <w:pStyle w:val="ListParagraph"/>
        <w:spacing w:before="120" w:after="120" w:line="240" w:lineRule="auto"/>
      </w:pPr>
    </w:p>
    <w:p w14:paraId="414BC8EA" w14:textId="77777777" w:rsidR="00E27B18" w:rsidRDefault="00E27B18" w:rsidP="002F22E0">
      <w:pPr>
        <w:pStyle w:val="ListParagraph"/>
        <w:spacing w:before="120" w:after="120" w:line="240" w:lineRule="auto"/>
        <w:ind w:left="1080"/>
      </w:pPr>
    </w:p>
    <w:p w14:paraId="13678CDB" w14:textId="77777777" w:rsidR="000A1F29" w:rsidRDefault="000A1F29" w:rsidP="002F22E0">
      <w:pPr>
        <w:spacing w:after="120" w:line="240" w:lineRule="auto"/>
      </w:pPr>
    </w:p>
    <w:p w14:paraId="7A24E524" w14:textId="77777777" w:rsidR="003E2EAE" w:rsidRDefault="003E2EAE" w:rsidP="003E2EAE">
      <w:pPr>
        <w:rPr>
          <w:b/>
          <w:color w:val="CC0099"/>
          <w:sz w:val="28"/>
          <w:szCs w:val="28"/>
        </w:rPr>
      </w:pPr>
      <w:r w:rsidRPr="0037279F">
        <w:rPr>
          <w:b/>
          <w:color w:val="CC0099"/>
          <w:sz w:val="28"/>
          <w:szCs w:val="28"/>
        </w:rPr>
        <w:t>BALANCING OUR WATER NEEDS: ADJUDICATION AND ALTERNATIVES</w:t>
      </w:r>
    </w:p>
    <w:p w14:paraId="6797A59F" w14:textId="73A13A90" w:rsidR="0099229E" w:rsidRDefault="0099229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8:00 – </w:t>
      </w:r>
      <w:proofErr w:type="gramStart"/>
      <w:r>
        <w:rPr>
          <w:b/>
          <w:color w:val="CC0099"/>
          <w:sz w:val="28"/>
          <w:szCs w:val="28"/>
        </w:rPr>
        <w:t>8:30  Registration</w:t>
      </w:r>
      <w:proofErr w:type="gramEnd"/>
    </w:p>
    <w:p w14:paraId="0B508FF7" w14:textId="7E26C2DF" w:rsidR="0099229E" w:rsidRDefault="0099229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8:30 to 9:00 Welcome and Introductions – Jason John and Lucy Moore</w:t>
      </w:r>
    </w:p>
    <w:p w14:paraId="7CCBDAD9" w14:textId="4F8A7275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9-</w:t>
      </w:r>
      <w:proofErr w:type="gramStart"/>
      <w:r>
        <w:rPr>
          <w:b/>
          <w:color w:val="CC0099"/>
          <w:sz w:val="28"/>
          <w:szCs w:val="28"/>
        </w:rPr>
        <w:t>9:30  Reed</w:t>
      </w:r>
      <w:proofErr w:type="gramEnd"/>
      <w:r>
        <w:rPr>
          <w:b/>
          <w:color w:val="CC0099"/>
          <w:sz w:val="28"/>
          <w:szCs w:val="28"/>
        </w:rPr>
        <w:t xml:space="preserve"> Benson: Primer on adjudication and why it doesn’t work.  How the planning process is proceeding in the absence of adjudication</w:t>
      </w:r>
    </w:p>
    <w:p w14:paraId="3397A859" w14:textId="79EDB712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9:30 -10:00 Greg Ridgley: OSE </w:t>
      </w:r>
      <w:r w:rsidR="00E96889">
        <w:rPr>
          <w:b/>
          <w:color w:val="CC0099"/>
          <w:sz w:val="28"/>
          <w:szCs w:val="28"/>
        </w:rPr>
        <w:t xml:space="preserve">Adjudication Practices and </w:t>
      </w:r>
      <w:r>
        <w:rPr>
          <w:b/>
          <w:color w:val="CC0099"/>
          <w:sz w:val="28"/>
          <w:szCs w:val="28"/>
        </w:rPr>
        <w:t xml:space="preserve">Developments </w:t>
      </w:r>
    </w:p>
    <w:p w14:paraId="5C223F5D" w14:textId="77777777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10:00 – 10:15 Break</w:t>
      </w:r>
    </w:p>
    <w:p w14:paraId="28E5B53E" w14:textId="32A04788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10:15 – 11:45 PANEL REGIONAL (3 Regions, 1 Tribe) Adjudication </w:t>
      </w:r>
      <w:r w:rsidR="00734E4F">
        <w:rPr>
          <w:b/>
          <w:color w:val="CC0099"/>
          <w:sz w:val="28"/>
          <w:szCs w:val="28"/>
        </w:rPr>
        <w:t xml:space="preserve">and alternative </w:t>
      </w:r>
      <w:r>
        <w:rPr>
          <w:b/>
          <w:color w:val="CC0099"/>
          <w:sz w:val="28"/>
          <w:szCs w:val="28"/>
        </w:rPr>
        <w:t>experiences</w:t>
      </w:r>
      <w:r w:rsidR="00734E4F">
        <w:rPr>
          <w:b/>
          <w:color w:val="CC0099"/>
          <w:sz w:val="28"/>
          <w:szCs w:val="28"/>
        </w:rPr>
        <w:t xml:space="preserve"> such as</w:t>
      </w:r>
      <w:r>
        <w:rPr>
          <w:b/>
          <w:color w:val="CC0099"/>
          <w:sz w:val="28"/>
          <w:szCs w:val="28"/>
        </w:rPr>
        <w:t xml:space="preserve"> short-sharing example</w:t>
      </w:r>
      <w:r w:rsidR="00734E4F">
        <w:rPr>
          <w:b/>
          <w:color w:val="CC0099"/>
          <w:sz w:val="28"/>
          <w:szCs w:val="28"/>
        </w:rPr>
        <w:t>s:</w:t>
      </w:r>
      <w:r>
        <w:rPr>
          <w:b/>
          <w:color w:val="CC0099"/>
          <w:sz w:val="28"/>
          <w:szCs w:val="28"/>
        </w:rPr>
        <w:t xml:space="preserve"> San Juan, T</w:t>
      </w:r>
      <w:r w:rsidR="00D320EB">
        <w:rPr>
          <w:b/>
          <w:color w:val="CC0099"/>
          <w:sz w:val="28"/>
          <w:szCs w:val="28"/>
        </w:rPr>
        <w:t>aos, Judge Valentine, Pojoaque or other tribal example,</w:t>
      </w:r>
      <w:r>
        <w:rPr>
          <w:b/>
          <w:color w:val="CC0099"/>
          <w:sz w:val="28"/>
          <w:szCs w:val="28"/>
        </w:rPr>
        <w:t xml:space="preserve"> NE Region- agriculture</w:t>
      </w:r>
      <w:r w:rsidR="0043043D">
        <w:rPr>
          <w:b/>
          <w:color w:val="CC0099"/>
          <w:sz w:val="28"/>
          <w:szCs w:val="28"/>
        </w:rPr>
        <w:t xml:space="preserve"> Kate</w:t>
      </w:r>
      <w:r>
        <w:rPr>
          <w:b/>
          <w:color w:val="CC0099"/>
          <w:sz w:val="28"/>
          <w:szCs w:val="28"/>
        </w:rPr>
        <w:t>, Lower Rio Grande</w:t>
      </w:r>
    </w:p>
    <w:p w14:paraId="0F66D8ED" w14:textId="737C9505" w:rsidR="003E2EAE" w:rsidRDefault="00734E4F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11:45 Board Nominations</w:t>
      </w:r>
    </w:p>
    <w:p w14:paraId="0C4AD104" w14:textId="77777777" w:rsidR="00734E4F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12:00-1:00 LUNCH</w:t>
      </w:r>
    </w:p>
    <w:p w14:paraId="54AEA20B" w14:textId="2D415042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BREAK OUT SESSIONS – ELEPHANTS IN THE ROOM (2 hours)</w:t>
      </w:r>
    </w:p>
    <w:p w14:paraId="4A8B5CD5" w14:textId="77777777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1:00-3:00 PM (10+ Board members, State Water Plan, 2 Rogue Tables – facilitators provided by Lucy)</w:t>
      </w:r>
    </w:p>
    <w:p w14:paraId="5F75333D" w14:textId="77777777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3:00-3:15 BREAK</w:t>
      </w:r>
    </w:p>
    <w:p w14:paraId="2E3B9F86" w14:textId="77777777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3:15-4:00 NM First/State Water Plan – Heather and Lucia.   What is going into the State Water Plan?  What did the Town Halls do?</w:t>
      </w:r>
    </w:p>
    <w:p w14:paraId="4063B4E4" w14:textId="77777777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4:00-4:15 Wrap-up</w:t>
      </w:r>
    </w:p>
    <w:p w14:paraId="4C1F672B" w14:textId="77777777" w:rsidR="003E2EAE" w:rsidRDefault="003E2EAE" w:rsidP="003E2EAE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4:15 Adjourn</w:t>
      </w:r>
    </w:p>
    <w:p w14:paraId="6BC5BC61" w14:textId="77777777" w:rsidR="003E2EAE" w:rsidRPr="0037279F" w:rsidRDefault="003E2EAE" w:rsidP="003E2EAE">
      <w:pPr>
        <w:rPr>
          <w:b/>
          <w:color w:val="CC0099"/>
          <w:sz w:val="28"/>
          <w:szCs w:val="28"/>
        </w:rPr>
      </w:pPr>
    </w:p>
    <w:p w14:paraId="1BD8B453" w14:textId="77777777" w:rsidR="003E2EAE" w:rsidRDefault="003E2EAE" w:rsidP="003E2EAE"/>
    <w:p w14:paraId="638A9AF5" w14:textId="77777777" w:rsidR="003E2EAE" w:rsidRDefault="003E2EAE" w:rsidP="003E2EAE"/>
    <w:p w14:paraId="57679BCB" w14:textId="77777777" w:rsidR="003E2EAE" w:rsidRDefault="003E2EAE" w:rsidP="003E2EAE"/>
    <w:p w14:paraId="3CD09F13" w14:textId="77777777" w:rsidR="003E2EAE" w:rsidRDefault="003E2EAE" w:rsidP="003E2EAE"/>
    <w:p w14:paraId="2A737E0F" w14:textId="77777777" w:rsidR="003E2EAE" w:rsidRPr="00161847" w:rsidRDefault="003E2EAE" w:rsidP="003E2EAE"/>
    <w:p w14:paraId="69974565" w14:textId="77777777" w:rsidR="002F22E0" w:rsidRDefault="002F22E0"/>
    <w:sectPr w:rsidR="002F22E0" w:rsidSect="0047425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13F"/>
    <w:multiLevelType w:val="hybridMultilevel"/>
    <w:tmpl w:val="11B46B18"/>
    <w:lvl w:ilvl="0" w:tplc="8AFC9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C4583"/>
    <w:multiLevelType w:val="hybridMultilevel"/>
    <w:tmpl w:val="BF84A7B4"/>
    <w:lvl w:ilvl="0" w:tplc="3B4E8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0563B"/>
    <w:multiLevelType w:val="hybridMultilevel"/>
    <w:tmpl w:val="B9047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40B3"/>
    <w:multiLevelType w:val="hybridMultilevel"/>
    <w:tmpl w:val="216A3F0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A"/>
    <w:rsid w:val="00012853"/>
    <w:rsid w:val="000172BA"/>
    <w:rsid w:val="00032F9A"/>
    <w:rsid w:val="00054AB2"/>
    <w:rsid w:val="00082267"/>
    <w:rsid w:val="000A1F29"/>
    <w:rsid w:val="000D0392"/>
    <w:rsid w:val="000D151D"/>
    <w:rsid w:val="000E59D2"/>
    <w:rsid w:val="0012142A"/>
    <w:rsid w:val="00190C35"/>
    <w:rsid w:val="001A03F1"/>
    <w:rsid w:val="001E123B"/>
    <w:rsid w:val="00224739"/>
    <w:rsid w:val="002464AF"/>
    <w:rsid w:val="00286EEE"/>
    <w:rsid w:val="00291124"/>
    <w:rsid w:val="00295F37"/>
    <w:rsid w:val="002B55B9"/>
    <w:rsid w:val="002C7DD0"/>
    <w:rsid w:val="002E66B2"/>
    <w:rsid w:val="002F22E0"/>
    <w:rsid w:val="00310D0E"/>
    <w:rsid w:val="0032780F"/>
    <w:rsid w:val="00360F77"/>
    <w:rsid w:val="00367670"/>
    <w:rsid w:val="003C4635"/>
    <w:rsid w:val="003D676E"/>
    <w:rsid w:val="003E2EAE"/>
    <w:rsid w:val="003F78AE"/>
    <w:rsid w:val="00416BB4"/>
    <w:rsid w:val="0043043D"/>
    <w:rsid w:val="00433744"/>
    <w:rsid w:val="0044076D"/>
    <w:rsid w:val="00452E18"/>
    <w:rsid w:val="0047425A"/>
    <w:rsid w:val="004913C7"/>
    <w:rsid w:val="005443AF"/>
    <w:rsid w:val="005A2F0D"/>
    <w:rsid w:val="0060108D"/>
    <w:rsid w:val="00616D00"/>
    <w:rsid w:val="00647D71"/>
    <w:rsid w:val="0069475C"/>
    <w:rsid w:val="006B67C6"/>
    <w:rsid w:val="006C6046"/>
    <w:rsid w:val="006D00A7"/>
    <w:rsid w:val="006D22F2"/>
    <w:rsid w:val="006D5B00"/>
    <w:rsid w:val="006F2CE9"/>
    <w:rsid w:val="006F6F7A"/>
    <w:rsid w:val="007206A5"/>
    <w:rsid w:val="00734E4F"/>
    <w:rsid w:val="00737FCF"/>
    <w:rsid w:val="00747A09"/>
    <w:rsid w:val="0075100A"/>
    <w:rsid w:val="00764B12"/>
    <w:rsid w:val="007F07E2"/>
    <w:rsid w:val="00807C53"/>
    <w:rsid w:val="008251A6"/>
    <w:rsid w:val="00863377"/>
    <w:rsid w:val="008665F0"/>
    <w:rsid w:val="008760EB"/>
    <w:rsid w:val="00880BB6"/>
    <w:rsid w:val="008E1FA2"/>
    <w:rsid w:val="008F24ED"/>
    <w:rsid w:val="00954541"/>
    <w:rsid w:val="009652E0"/>
    <w:rsid w:val="0097047D"/>
    <w:rsid w:val="0099229E"/>
    <w:rsid w:val="00995B38"/>
    <w:rsid w:val="009A24FF"/>
    <w:rsid w:val="009A43FA"/>
    <w:rsid w:val="009A69E7"/>
    <w:rsid w:val="009D1A88"/>
    <w:rsid w:val="009E543D"/>
    <w:rsid w:val="009E61DA"/>
    <w:rsid w:val="009F70D8"/>
    <w:rsid w:val="009F7880"/>
    <w:rsid w:val="00A1188A"/>
    <w:rsid w:val="00A906FC"/>
    <w:rsid w:val="00AE006F"/>
    <w:rsid w:val="00AE6C6C"/>
    <w:rsid w:val="00AF5911"/>
    <w:rsid w:val="00B23A6A"/>
    <w:rsid w:val="00B30CDD"/>
    <w:rsid w:val="00B86372"/>
    <w:rsid w:val="00B950A2"/>
    <w:rsid w:val="00C34ABB"/>
    <w:rsid w:val="00C40FCD"/>
    <w:rsid w:val="00C47663"/>
    <w:rsid w:val="00CC1FAE"/>
    <w:rsid w:val="00CD1DF0"/>
    <w:rsid w:val="00CE0D78"/>
    <w:rsid w:val="00CE1CA7"/>
    <w:rsid w:val="00D0408D"/>
    <w:rsid w:val="00D240D2"/>
    <w:rsid w:val="00D320EB"/>
    <w:rsid w:val="00D349AA"/>
    <w:rsid w:val="00D41E0B"/>
    <w:rsid w:val="00D50324"/>
    <w:rsid w:val="00D74600"/>
    <w:rsid w:val="00DA50E2"/>
    <w:rsid w:val="00DC21A2"/>
    <w:rsid w:val="00DC2C3A"/>
    <w:rsid w:val="00DD0F83"/>
    <w:rsid w:val="00E27B18"/>
    <w:rsid w:val="00E4011A"/>
    <w:rsid w:val="00E96889"/>
    <w:rsid w:val="00EC76A8"/>
    <w:rsid w:val="00EE2CB2"/>
    <w:rsid w:val="00F00113"/>
    <w:rsid w:val="00F108B6"/>
    <w:rsid w:val="00F176D7"/>
    <w:rsid w:val="00F3333A"/>
    <w:rsid w:val="00F75BED"/>
    <w:rsid w:val="00FD1674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6F6FF"/>
  <w15:docId w15:val="{A7FA3462-D6DE-4875-8526-86349D3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gotomeeting.com/email-welcome" TargetMode="External"/><Relationship Id="rId5" Type="http://schemas.openxmlformats.org/officeDocument/2006/relationships/hyperlink" Target="https://global.gotomeeting.com/join/475018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R Brown</cp:lastModifiedBy>
  <cp:revision>2</cp:revision>
  <dcterms:created xsi:type="dcterms:W3CDTF">2017-10-04T22:45:00Z</dcterms:created>
  <dcterms:modified xsi:type="dcterms:W3CDTF">2017-10-04T22:45:00Z</dcterms:modified>
  <cp:category/>
</cp:coreProperties>
</file>