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F20F1" w14:textId="77777777" w:rsidR="00745396" w:rsidRPr="004443A2" w:rsidRDefault="00CB5AC5">
      <w:pPr>
        <w:pBdr>
          <w:bottom w:val="single" w:sz="12" w:space="1" w:color="auto"/>
        </w:pBdr>
        <w:rPr>
          <w:rFonts w:ascii="Calibri Light" w:hAnsi="Calibri Light" w:cs="Times New Roman"/>
          <w:sz w:val="24"/>
          <w:szCs w:val="24"/>
        </w:rPr>
      </w:pPr>
      <w:bookmarkStart w:id="0" w:name="_GoBack"/>
      <w:bookmarkEnd w:id="0"/>
      <w:r w:rsidRPr="004443A2">
        <w:rPr>
          <w:rFonts w:ascii="Calibri Light" w:hAnsi="Calibri Light"/>
          <w:sz w:val="24"/>
          <w:szCs w:val="24"/>
        </w:rPr>
        <w:t xml:space="preserve">NEW MEXICO WATER </w:t>
      </w:r>
      <w:r w:rsidRPr="004443A2">
        <w:rPr>
          <w:rFonts w:ascii="Calibri Light" w:hAnsi="Calibri Light" w:cs="Andalus"/>
          <w:sz w:val="24"/>
          <w:szCs w:val="24"/>
        </w:rPr>
        <w:t>DIALOGUE</w:t>
      </w:r>
      <w:r w:rsidRPr="004443A2">
        <w:rPr>
          <w:rFonts w:ascii="Calibri Light" w:hAnsi="Calibri Light"/>
          <w:sz w:val="24"/>
          <w:szCs w:val="24"/>
        </w:rPr>
        <w:t>---</w:t>
      </w:r>
      <w:r w:rsidR="000D15CD" w:rsidRPr="004443A2">
        <w:rPr>
          <w:rFonts w:ascii="Calibri Light" w:hAnsi="Calibri Light"/>
          <w:sz w:val="24"/>
          <w:szCs w:val="24"/>
        </w:rPr>
        <w:t>-Minutes of the Meeting, July 18</w:t>
      </w:r>
      <w:r w:rsidRPr="004443A2">
        <w:rPr>
          <w:rFonts w:ascii="Calibri Light" w:hAnsi="Calibri Light"/>
          <w:sz w:val="24"/>
          <w:szCs w:val="24"/>
        </w:rPr>
        <w:t>, 2019</w:t>
      </w:r>
    </w:p>
    <w:p w14:paraId="6ACFA45A" w14:textId="77777777" w:rsidR="00CB5AC5" w:rsidRPr="004443A2" w:rsidRDefault="0063053F">
      <w:pPr>
        <w:rPr>
          <w:rFonts w:ascii="Calibri Light" w:hAnsi="Calibri Light" w:cs="Times New Roman"/>
          <w:sz w:val="24"/>
          <w:szCs w:val="24"/>
        </w:rPr>
      </w:pPr>
      <w:r w:rsidRPr="004443A2">
        <w:rPr>
          <w:rFonts w:ascii="Calibri Light" w:hAnsi="Calibri Light" w:cs="Times New Roman"/>
          <w:sz w:val="24"/>
          <w:szCs w:val="24"/>
        </w:rPr>
        <w:t>The meeting was called to order at 10:09 by Vice Pr</w:t>
      </w:r>
      <w:r w:rsidR="00A92149" w:rsidRPr="004443A2">
        <w:rPr>
          <w:rFonts w:ascii="Calibri Light" w:hAnsi="Calibri Light" w:cs="Times New Roman"/>
          <w:sz w:val="24"/>
          <w:szCs w:val="24"/>
        </w:rPr>
        <w:t>esident Aaron Chavez.  Other boa</w:t>
      </w:r>
      <w:r w:rsidRPr="004443A2">
        <w:rPr>
          <w:rFonts w:ascii="Calibri Light" w:hAnsi="Calibri Light" w:cs="Times New Roman"/>
          <w:sz w:val="24"/>
          <w:szCs w:val="24"/>
        </w:rPr>
        <w:t xml:space="preserve">rd members present were Eileen </w:t>
      </w:r>
      <w:proofErr w:type="spellStart"/>
      <w:r w:rsidRPr="004443A2">
        <w:rPr>
          <w:rFonts w:ascii="Calibri Light" w:hAnsi="Calibri Light" w:cs="Times New Roman"/>
          <w:sz w:val="24"/>
          <w:szCs w:val="24"/>
        </w:rPr>
        <w:t>Dodds</w:t>
      </w:r>
      <w:proofErr w:type="spellEnd"/>
      <w:r w:rsidRPr="004443A2">
        <w:rPr>
          <w:rFonts w:ascii="Calibri Light" w:hAnsi="Calibri Light" w:cs="Times New Roman"/>
          <w:sz w:val="24"/>
          <w:szCs w:val="24"/>
        </w:rPr>
        <w:t xml:space="preserve">, </w:t>
      </w:r>
      <w:proofErr w:type="spellStart"/>
      <w:r w:rsidRPr="004443A2">
        <w:rPr>
          <w:rFonts w:ascii="Calibri Light" w:hAnsi="Calibri Light" w:cs="Times New Roman"/>
          <w:sz w:val="24"/>
          <w:szCs w:val="24"/>
        </w:rPr>
        <w:t>Conci</w:t>
      </w:r>
      <w:proofErr w:type="spellEnd"/>
      <w:r w:rsidRPr="004443A2">
        <w:rPr>
          <w:rFonts w:ascii="Calibri Light" w:hAnsi="Calibri Light" w:cs="Times New Roman"/>
          <w:sz w:val="24"/>
          <w:szCs w:val="24"/>
        </w:rPr>
        <w:t xml:space="preserve"> Bokum, </w:t>
      </w:r>
      <w:r w:rsidR="00A92149" w:rsidRPr="004443A2">
        <w:rPr>
          <w:rFonts w:ascii="Calibri Light" w:hAnsi="Calibri Light" w:cs="Times New Roman"/>
          <w:sz w:val="24"/>
          <w:szCs w:val="24"/>
        </w:rPr>
        <w:t xml:space="preserve">Patrick McCarthy, and Simeon Herskovits.  Joining by phone were Sharon Hausam, Gary </w:t>
      </w:r>
      <w:proofErr w:type="spellStart"/>
      <w:r w:rsidR="00A92149" w:rsidRPr="004443A2">
        <w:rPr>
          <w:rFonts w:ascii="Calibri Light" w:hAnsi="Calibri Light" w:cs="Times New Roman"/>
          <w:sz w:val="24"/>
          <w:szCs w:val="24"/>
        </w:rPr>
        <w:t>Es</w:t>
      </w:r>
      <w:r w:rsidR="00BC348C">
        <w:rPr>
          <w:rFonts w:ascii="Calibri Light" w:hAnsi="Calibri Light" w:cs="Times New Roman"/>
          <w:sz w:val="24"/>
          <w:szCs w:val="24"/>
        </w:rPr>
        <w:t>slinger</w:t>
      </w:r>
      <w:proofErr w:type="spellEnd"/>
      <w:r w:rsidR="00BC348C">
        <w:rPr>
          <w:rFonts w:ascii="Calibri Light" w:hAnsi="Calibri Light" w:cs="Times New Roman"/>
          <w:sz w:val="24"/>
          <w:szCs w:val="24"/>
        </w:rPr>
        <w:t>, John Leeper, Dael Goodm</w:t>
      </w:r>
      <w:r w:rsidR="00A92149" w:rsidRPr="004443A2">
        <w:rPr>
          <w:rFonts w:ascii="Calibri Light" w:hAnsi="Calibri Light" w:cs="Times New Roman"/>
          <w:sz w:val="24"/>
          <w:szCs w:val="24"/>
        </w:rPr>
        <w:t>an, and Jeffrey Samson.</w:t>
      </w:r>
    </w:p>
    <w:p w14:paraId="3AE0F2A1" w14:textId="77777777" w:rsidR="00A92149" w:rsidRPr="004443A2" w:rsidRDefault="00A92149">
      <w:pPr>
        <w:rPr>
          <w:rFonts w:ascii="Calibri Light" w:hAnsi="Calibri Light" w:cs="Times New Roman"/>
          <w:sz w:val="24"/>
          <w:szCs w:val="24"/>
        </w:rPr>
      </w:pPr>
      <w:r w:rsidRPr="00212EE5">
        <w:rPr>
          <w:rFonts w:ascii="Calibri Light" w:hAnsi="Calibri Light" w:cs="Times New Roman"/>
          <w:sz w:val="24"/>
          <w:szCs w:val="24"/>
          <w:u w:val="single"/>
        </w:rPr>
        <w:t>Announcements:</w:t>
      </w:r>
      <w:r w:rsidRPr="004443A2">
        <w:rPr>
          <w:rFonts w:ascii="Calibri Light" w:hAnsi="Calibri Light" w:cs="Times New Roman"/>
          <w:sz w:val="24"/>
          <w:szCs w:val="24"/>
        </w:rPr>
        <w:t xml:space="preserve">  </w:t>
      </w:r>
      <w:r w:rsidR="00136E25">
        <w:rPr>
          <w:rFonts w:ascii="Calibri Light" w:hAnsi="Calibri Light" w:cs="Times New Roman"/>
          <w:sz w:val="24"/>
          <w:szCs w:val="24"/>
        </w:rPr>
        <w:t>The Governor has appointed Rolf</w:t>
      </w:r>
      <w:r w:rsidRPr="004443A2">
        <w:rPr>
          <w:rFonts w:ascii="Calibri Light" w:hAnsi="Calibri Light" w:cs="Times New Roman"/>
          <w:sz w:val="24"/>
          <w:szCs w:val="24"/>
        </w:rPr>
        <w:t xml:space="preserve"> Schmidt-Peterson as the new ISC Director.</w:t>
      </w:r>
      <w:r w:rsidR="005C44F5" w:rsidRPr="004443A2">
        <w:rPr>
          <w:rFonts w:ascii="Calibri Light" w:hAnsi="Calibri Light" w:cs="Times New Roman"/>
          <w:sz w:val="24"/>
          <w:szCs w:val="24"/>
        </w:rPr>
        <w:t xml:space="preserve"> It was suggested we invite him to our September board meeting. </w:t>
      </w:r>
      <w:r w:rsidR="00733F4E" w:rsidRPr="004443A2">
        <w:rPr>
          <w:rFonts w:ascii="Calibri Light" w:hAnsi="Calibri Light" w:cs="Times New Roman"/>
          <w:sz w:val="24"/>
          <w:szCs w:val="24"/>
        </w:rPr>
        <w:t xml:space="preserve"> </w:t>
      </w:r>
      <w:proofErr w:type="spellStart"/>
      <w:r w:rsidR="00A17D3A">
        <w:rPr>
          <w:rFonts w:ascii="Calibri Light" w:hAnsi="Calibri Light" w:cs="Times New Roman"/>
          <w:sz w:val="24"/>
          <w:szCs w:val="24"/>
        </w:rPr>
        <w:t>Conci</w:t>
      </w:r>
      <w:proofErr w:type="spellEnd"/>
      <w:r w:rsidR="00A17D3A">
        <w:rPr>
          <w:rFonts w:ascii="Calibri Light" w:hAnsi="Calibri Light" w:cs="Times New Roman"/>
          <w:sz w:val="24"/>
          <w:szCs w:val="24"/>
        </w:rPr>
        <w:t xml:space="preserve"> will contact him accordingly.</w:t>
      </w:r>
    </w:p>
    <w:p w14:paraId="62C8CD8C" w14:textId="77777777" w:rsidR="005C44F5" w:rsidRDefault="005C44F5">
      <w:pPr>
        <w:rPr>
          <w:rFonts w:ascii="Calibri Light" w:hAnsi="Calibri Light" w:cs="Times New Roman"/>
          <w:sz w:val="24"/>
          <w:szCs w:val="24"/>
        </w:rPr>
      </w:pPr>
      <w:r w:rsidRPr="00212EE5">
        <w:rPr>
          <w:rFonts w:ascii="Calibri Light" w:hAnsi="Calibri Light" w:cs="Times New Roman"/>
          <w:sz w:val="24"/>
          <w:szCs w:val="24"/>
          <w:u w:val="single"/>
        </w:rPr>
        <w:t>Approval of the Agenda</w:t>
      </w:r>
      <w:r w:rsidRPr="004443A2">
        <w:rPr>
          <w:rFonts w:ascii="Calibri Light" w:hAnsi="Calibri Light" w:cs="Times New Roman"/>
          <w:sz w:val="24"/>
          <w:szCs w:val="24"/>
        </w:rPr>
        <w:t>:</w:t>
      </w:r>
      <w:r w:rsidR="004443A2">
        <w:rPr>
          <w:rFonts w:ascii="Calibri Light" w:hAnsi="Calibri Light" w:cs="Times New Roman"/>
          <w:sz w:val="24"/>
          <w:szCs w:val="24"/>
        </w:rPr>
        <w:t xml:space="preserve"> Added for discussion were</w:t>
      </w:r>
      <w:r w:rsidR="00F8694F">
        <w:rPr>
          <w:rFonts w:ascii="Calibri Light" w:hAnsi="Calibri Light" w:cs="Times New Roman"/>
          <w:sz w:val="24"/>
          <w:szCs w:val="24"/>
        </w:rPr>
        <w:t xml:space="preserve"> the</w:t>
      </w:r>
      <w:r w:rsidR="004443A2">
        <w:rPr>
          <w:rFonts w:ascii="Calibri Light" w:hAnsi="Calibri Light" w:cs="Times New Roman"/>
          <w:sz w:val="24"/>
          <w:szCs w:val="24"/>
        </w:rPr>
        <w:t xml:space="preserve"> anno</w:t>
      </w:r>
      <w:r w:rsidR="00F8694F">
        <w:rPr>
          <w:rFonts w:ascii="Calibri Light" w:hAnsi="Calibri Light" w:cs="Times New Roman"/>
          <w:sz w:val="24"/>
          <w:szCs w:val="24"/>
        </w:rPr>
        <w:t>un</w:t>
      </w:r>
      <w:r w:rsidR="00136E25">
        <w:rPr>
          <w:rFonts w:ascii="Calibri Light" w:hAnsi="Calibri Light" w:cs="Times New Roman"/>
          <w:sz w:val="24"/>
          <w:szCs w:val="24"/>
        </w:rPr>
        <w:t xml:space="preserve">cement of another board member </w:t>
      </w:r>
      <w:r w:rsidR="00F8694F">
        <w:rPr>
          <w:rFonts w:ascii="Calibri Light" w:hAnsi="Calibri Light" w:cs="Times New Roman"/>
          <w:sz w:val="24"/>
          <w:szCs w:val="24"/>
        </w:rPr>
        <w:t xml:space="preserve">and a discussion of the Colorado River Basin Contingency Drought Plan, both under </w:t>
      </w:r>
      <w:r w:rsidR="00502D8E">
        <w:rPr>
          <w:rFonts w:ascii="Calibri Light" w:hAnsi="Calibri Light" w:cs="Times New Roman"/>
          <w:sz w:val="24"/>
          <w:szCs w:val="24"/>
        </w:rPr>
        <w:t>Item 8,</w:t>
      </w:r>
      <w:r w:rsidR="00230FF9">
        <w:rPr>
          <w:rFonts w:ascii="Calibri Light" w:hAnsi="Calibri Light" w:cs="Times New Roman"/>
          <w:sz w:val="24"/>
          <w:szCs w:val="24"/>
        </w:rPr>
        <w:t xml:space="preserve"> “</w:t>
      </w:r>
      <w:r w:rsidR="00F8694F">
        <w:rPr>
          <w:rFonts w:ascii="Calibri Light" w:hAnsi="Calibri Light" w:cs="Times New Roman"/>
          <w:sz w:val="24"/>
          <w:szCs w:val="24"/>
        </w:rPr>
        <w:t>Updates”. It was moved and seconded to approve the agenda as amended.  Motion carried.</w:t>
      </w:r>
    </w:p>
    <w:p w14:paraId="4C826381" w14:textId="77777777" w:rsidR="00BC348C" w:rsidRDefault="00BC348C">
      <w:pPr>
        <w:rPr>
          <w:rFonts w:ascii="Calibri Light" w:hAnsi="Calibri Light" w:cs="Times New Roman"/>
          <w:sz w:val="24"/>
          <w:szCs w:val="24"/>
        </w:rPr>
      </w:pPr>
      <w:r w:rsidRPr="009C702B">
        <w:rPr>
          <w:rFonts w:ascii="Calibri Light" w:hAnsi="Calibri Light" w:cs="Times New Roman"/>
          <w:sz w:val="24"/>
          <w:szCs w:val="24"/>
          <w:u w:val="single"/>
        </w:rPr>
        <w:t>Approval of the Minutes of the June meeting</w:t>
      </w:r>
      <w:r>
        <w:rPr>
          <w:rFonts w:ascii="Calibri Light" w:hAnsi="Calibri Light" w:cs="Times New Roman"/>
          <w:sz w:val="24"/>
          <w:szCs w:val="24"/>
        </w:rPr>
        <w:t>:   It was moved and seconded to approve the June minutes as presented.  Motion carried</w:t>
      </w:r>
      <w:r w:rsidR="000004BE">
        <w:rPr>
          <w:rFonts w:ascii="Calibri Light" w:hAnsi="Calibri Light" w:cs="Times New Roman"/>
          <w:sz w:val="24"/>
          <w:szCs w:val="24"/>
        </w:rPr>
        <w:t>.</w:t>
      </w:r>
    </w:p>
    <w:p w14:paraId="41301811" w14:textId="77777777" w:rsidR="009C702B" w:rsidRDefault="009C702B">
      <w:pPr>
        <w:rPr>
          <w:rFonts w:ascii="Calibri Light" w:hAnsi="Calibri Light" w:cs="Times New Roman"/>
          <w:sz w:val="24"/>
          <w:szCs w:val="24"/>
        </w:rPr>
      </w:pPr>
      <w:r w:rsidRPr="009C702B">
        <w:rPr>
          <w:rFonts w:ascii="Calibri Light" w:hAnsi="Calibri Light" w:cs="Times New Roman"/>
          <w:sz w:val="24"/>
          <w:szCs w:val="24"/>
          <w:u w:val="single"/>
        </w:rPr>
        <w:t>Approval of the Financials</w:t>
      </w:r>
      <w:r>
        <w:rPr>
          <w:rFonts w:ascii="Calibri Light" w:hAnsi="Calibri Light" w:cs="Times New Roman"/>
          <w:sz w:val="24"/>
          <w:szCs w:val="24"/>
        </w:rPr>
        <w:t>:  Financials for the period ending June 30, 2019, were presented for approval. A discussion was held regarding the need to increase income, as account</w:t>
      </w:r>
      <w:r w:rsidR="00BC0A70">
        <w:rPr>
          <w:rFonts w:ascii="Calibri Light" w:hAnsi="Calibri Light" w:cs="Times New Roman"/>
          <w:sz w:val="24"/>
          <w:szCs w:val="24"/>
        </w:rPr>
        <w:t xml:space="preserve"> balances are declining</w:t>
      </w:r>
      <w:r w:rsidR="00725CF7">
        <w:rPr>
          <w:rFonts w:ascii="Calibri Light" w:hAnsi="Calibri Light" w:cs="Times New Roman"/>
          <w:sz w:val="24"/>
          <w:szCs w:val="24"/>
        </w:rPr>
        <w:t xml:space="preserve">.  Keeping a minimum balance in the account, raising fees for the annual meeting, and setting a flat rate for membership were suggested.  It was decided to revisit these and other options after the 2020 annual meeting, as more information is needed on early registration discounts and current membership </w:t>
      </w:r>
      <w:r w:rsidR="00725CF7" w:rsidRPr="00726D5F">
        <w:rPr>
          <w:rFonts w:ascii="Calibri Light" w:hAnsi="Calibri Light" w:cs="Times New Roman"/>
          <w:sz w:val="24"/>
          <w:szCs w:val="24"/>
        </w:rPr>
        <w:t xml:space="preserve">fees.  </w:t>
      </w:r>
      <w:proofErr w:type="spellStart"/>
      <w:r w:rsidR="00725CF7" w:rsidRPr="00726D5F">
        <w:rPr>
          <w:rFonts w:ascii="Calibri Light" w:hAnsi="Calibri Light" w:cs="Times New Roman"/>
          <w:sz w:val="24"/>
          <w:szCs w:val="24"/>
        </w:rPr>
        <w:t>Conci</w:t>
      </w:r>
      <w:proofErr w:type="spellEnd"/>
      <w:r w:rsidR="00725CF7" w:rsidRPr="00726D5F">
        <w:rPr>
          <w:rFonts w:ascii="Calibri Light" w:hAnsi="Calibri Light" w:cs="Times New Roman"/>
          <w:sz w:val="24"/>
          <w:szCs w:val="24"/>
        </w:rPr>
        <w:t xml:space="preserve"> will contact the McCune Foundation for a grant request.  She will also speak to Joh</w:t>
      </w:r>
      <w:r w:rsidR="00623546" w:rsidRPr="00726D5F">
        <w:rPr>
          <w:rFonts w:ascii="Calibri Light" w:hAnsi="Calibri Light" w:cs="Times New Roman"/>
          <w:sz w:val="24"/>
          <w:szCs w:val="24"/>
        </w:rPr>
        <w:t>n Leeper</w:t>
      </w:r>
      <w:r w:rsidR="00623546">
        <w:rPr>
          <w:rFonts w:ascii="Calibri Light" w:hAnsi="Calibri Light" w:cs="Times New Roman"/>
          <w:sz w:val="24"/>
          <w:szCs w:val="24"/>
        </w:rPr>
        <w:t xml:space="preserve"> about the Healy grant </w:t>
      </w:r>
      <w:r w:rsidR="00725CF7">
        <w:rPr>
          <w:rFonts w:ascii="Calibri Light" w:hAnsi="Calibri Light" w:cs="Times New Roman"/>
          <w:sz w:val="24"/>
          <w:szCs w:val="24"/>
        </w:rPr>
        <w:t xml:space="preserve">submission. </w:t>
      </w:r>
      <w:r>
        <w:rPr>
          <w:rFonts w:ascii="Calibri Light" w:hAnsi="Calibri Light" w:cs="Times New Roman"/>
          <w:sz w:val="24"/>
          <w:szCs w:val="24"/>
        </w:rPr>
        <w:t xml:space="preserve"> </w:t>
      </w:r>
      <w:r w:rsidR="00A012F3">
        <w:rPr>
          <w:rFonts w:ascii="Calibri Light" w:hAnsi="Calibri Light" w:cs="Times New Roman"/>
          <w:sz w:val="24"/>
          <w:szCs w:val="24"/>
        </w:rPr>
        <w:t xml:space="preserve">It was agreed to set a “floor balance” for the bank account at </w:t>
      </w:r>
      <w:r w:rsidR="000F13CE">
        <w:rPr>
          <w:rFonts w:ascii="Calibri Light" w:hAnsi="Calibri Light" w:cs="Times New Roman"/>
          <w:sz w:val="24"/>
          <w:szCs w:val="24"/>
        </w:rPr>
        <w:t>$15,000</w:t>
      </w:r>
      <w:r w:rsidR="00A012F3" w:rsidRPr="00726D5F">
        <w:rPr>
          <w:rFonts w:ascii="Calibri Light" w:hAnsi="Calibri Light" w:cs="Times New Roman"/>
          <w:sz w:val="24"/>
          <w:szCs w:val="24"/>
        </w:rPr>
        <w:t xml:space="preserve"> until we have further information.</w:t>
      </w:r>
      <w:r w:rsidR="00A306D1">
        <w:rPr>
          <w:rFonts w:ascii="Calibri Light" w:hAnsi="Calibri Light" w:cs="Times New Roman"/>
          <w:sz w:val="24"/>
          <w:szCs w:val="24"/>
        </w:rPr>
        <w:t xml:space="preserve"> (See discussion </w:t>
      </w:r>
      <w:r w:rsidR="000F13CE">
        <w:rPr>
          <w:rFonts w:ascii="Calibri Light" w:hAnsi="Calibri Light" w:cs="Times New Roman"/>
          <w:sz w:val="24"/>
          <w:szCs w:val="24"/>
        </w:rPr>
        <w:t>under Administrative Tasks, item “b”</w:t>
      </w:r>
      <w:r w:rsidR="00A306D1">
        <w:rPr>
          <w:rFonts w:ascii="Calibri Light" w:hAnsi="Calibri Light" w:cs="Times New Roman"/>
          <w:sz w:val="24"/>
          <w:szCs w:val="24"/>
        </w:rPr>
        <w:t>)</w:t>
      </w:r>
    </w:p>
    <w:p w14:paraId="6D181399" w14:textId="77777777" w:rsidR="002864A6" w:rsidRPr="00726D5F" w:rsidRDefault="002864A6">
      <w:pPr>
        <w:rPr>
          <w:rFonts w:ascii="Calibri Light" w:hAnsi="Calibri Light" w:cs="Times New Roman"/>
          <w:sz w:val="24"/>
          <w:szCs w:val="24"/>
        </w:rPr>
      </w:pPr>
      <w:r w:rsidRPr="00726D5F">
        <w:rPr>
          <w:rFonts w:ascii="Calibri Light" w:hAnsi="Calibri Light" w:cs="Times New Roman"/>
          <w:sz w:val="24"/>
          <w:szCs w:val="24"/>
          <w:u w:val="single"/>
        </w:rPr>
        <w:t>Administrative Tasks</w:t>
      </w:r>
      <w:r w:rsidRPr="00726D5F">
        <w:rPr>
          <w:rFonts w:ascii="Calibri Light" w:hAnsi="Calibri Light" w:cs="Times New Roman"/>
          <w:sz w:val="24"/>
          <w:szCs w:val="24"/>
        </w:rPr>
        <w:t>:</w:t>
      </w:r>
    </w:p>
    <w:p w14:paraId="4FB4C31A" w14:textId="77777777" w:rsidR="009C702B" w:rsidRDefault="002864A6" w:rsidP="002864A6">
      <w:pPr>
        <w:pStyle w:val="ListParagraph"/>
        <w:numPr>
          <w:ilvl w:val="0"/>
          <w:numId w:val="1"/>
        </w:numPr>
        <w:rPr>
          <w:rFonts w:ascii="Calibri Light" w:hAnsi="Calibri Light" w:cs="Times New Roman"/>
          <w:sz w:val="24"/>
          <w:szCs w:val="24"/>
        </w:rPr>
      </w:pPr>
      <w:r w:rsidRPr="000F13CE">
        <w:rPr>
          <w:rFonts w:ascii="Calibri Light" w:hAnsi="Calibri Light" w:cs="Times New Roman"/>
          <w:sz w:val="24"/>
          <w:szCs w:val="24"/>
          <w:u w:val="single"/>
        </w:rPr>
        <w:t>Website Update</w:t>
      </w:r>
      <w:r>
        <w:rPr>
          <w:rFonts w:ascii="Calibri Light" w:hAnsi="Calibri Light" w:cs="Times New Roman"/>
          <w:sz w:val="24"/>
          <w:szCs w:val="24"/>
        </w:rPr>
        <w:t xml:space="preserve">: </w:t>
      </w:r>
      <w:r w:rsidR="00885662">
        <w:rPr>
          <w:rFonts w:ascii="Calibri Light" w:hAnsi="Calibri Light" w:cs="Times New Roman"/>
          <w:sz w:val="24"/>
          <w:szCs w:val="24"/>
        </w:rPr>
        <w:t>Jeffrey reported he is still waiting for information from Jason which he can give to Rose for the website. Feedback on the design draft is still needed</w:t>
      </w:r>
      <w:r w:rsidR="00885662" w:rsidRPr="00CA5606">
        <w:rPr>
          <w:rFonts w:ascii="Calibri Light" w:hAnsi="Calibri Light" w:cs="Times New Roman"/>
          <w:color w:val="C00000"/>
          <w:sz w:val="24"/>
          <w:szCs w:val="24"/>
        </w:rPr>
        <w:t>.  Eileen will follow up with Jason for the information and get it to Jeffrey.</w:t>
      </w:r>
      <w:r w:rsidR="00885662" w:rsidRPr="00726D5F">
        <w:rPr>
          <w:rFonts w:ascii="Calibri Light" w:hAnsi="Calibri Light" w:cs="Times New Roman"/>
          <w:color w:val="0070C0"/>
          <w:sz w:val="24"/>
          <w:szCs w:val="24"/>
        </w:rPr>
        <w:t xml:space="preserve"> </w:t>
      </w:r>
      <w:r w:rsidR="00885662">
        <w:rPr>
          <w:rFonts w:ascii="Calibri Light" w:hAnsi="Calibri Light" w:cs="Times New Roman"/>
          <w:sz w:val="24"/>
          <w:szCs w:val="24"/>
        </w:rPr>
        <w:t xml:space="preserve"> Information for Rose for the Fat Cow account has been done, and the account now has Eileen’s credit card associated with it for incidental charges and a guarantee. </w:t>
      </w:r>
    </w:p>
    <w:p w14:paraId="64AD9349" w14:textId="77777777" w:rsidR="000F13CE" w:rsidRPr="00C214DD" w:rsidRDefault="000F13CE" w:rsidP="002864A6">
      <w:pPr>
        <w:pStyle w:val="ListParagraph"/>
        <w:numPr>
          <w:ilvl w:val="0"/>
          <w:numId w:val="1"/>
        </w:numPr>
        <w:rPr>
          <w:rFonts w:ascii="Calibri Light" w:hAnsi="Calibri Light" w:cs="Times New Roman"/>
          <w:color w:val="C00000"/>
          <w:sz w:val="24"/>
          <w:szCs w:val="24"/>
        </w:rPr>
      </w:pPr>
      <w:r w:rsidRPr="001167D2">
        <w:rPr>
          <w:rFonts w:ascii="Calibri Light" w:hAnsi="Calibri Light" w:cs="Times New Roman"/>
          <w:sz w:val="24"/>
          <w:szCs w:val="24"/>
          <w:u w:val="single"/>
        </w:rPr>
        <w:t>Fee Structure</w:t>
      </w:r>
      <w:r>
        <w:rPr>
          <w:rFonts w:ascii="Calibri Light" w:hAnsi="Calibri Light" w:cs="Times New Roman"/>
          <w:sz w:val="24"/>
          <w:szCs w:val="24"/>
        </w:rPr>
        <w:t>:</w:t>
      </w:r>
      <w:r w:rsidR="00B80CFC">
        <w:rPr>
          <w:rFonts w:ascii="Calibri Light" w:hAnsi="Calibri Light" w:cs="Times New Roman"/>
          <w:sz w:val="24"/>
          <w:szCs w:val="24"/>
        </w:rPr>
        <w:t xml:space="preserve">  Fee structures for the annual meeting were published in the Fall 2018 newsletter. They are set by different categories of attendees (individual, government, professional, etc.), and are confusing. </w:t>
      </w:r>
      <w:r w:rsidR="00F64D8E">
        <w:rPr>
          <w:rFonts w:ascii="Calibri Light" w:hAnsi="Calibri Light" w:cs="Times New Roman"/>
          <w:sz w:val="24"/>
          <w:szCs w:val="24"/>
        </w:rPr>
        <w:t>Membership fee structure</w:t>
      </w:r>
      <w:r w:rsidR="00B80CFC">
        <w:rPr>
          <w:rFonts w:ascii="Calibri Light" w:hAnsi="Calibri Light" w:cs="Times New Roman"/>
          <w:sz w:val="24"/>
          <w:szCs w:val="24"/>
        </w:rPr>
        <w:t xml:space="preserve"> present</w:t>
      </w:r>
      <w:r w:rsidR="00F64D8E">
        <w:rPr>
          <w:rFonts w:ascii="Calibri Light" w:hAnsi="Calibri Light" w:cs="Times New Roman"/>
          <w:sz w:val="24"/>
          <w:szCs w:val="24"/>
        </w:rPr>
        <w:t>s</w:t>
      </w:r>
      <w:r w:rsidR="00B80CFC">
        <w:rPr>
          <w:rFonts w:ascii="Calibri Light" w:hAnsi="Calibri Light" w:cs="Times New Roman"/>
          <w:sz w:val="24"/>
          <w:szCs w:val="24"/>
        </w:rPr>
        <w:t xml:space="preserve"> the same issues.</w:t>
      </w:r>
      <w:r w:rsidR="00F64D8E">
        <w:rPr>
          <w:rFonts w:ascii="Calibri Light" w:hAnsi="Calibri Light" w:cs="Times New Roman"/>
          <w:sz w:val="24"/>
          <w:szCs w:val="24"/>
        </w:rPr>
        <w:t xml:space="preserve">  It was suggested that membership </w:t>
      </w:r>
      <w:r w:rsidR="009523DA">
        <w:rPr>
          <w:rFonts w:ascii="Calibri Light" w:hAnsi="Calibri Light" w:cs="Times New Roman"/>
          <w:sz w:val="24"/>
          <w:szCs w:val="24"/>
        </w:rPr>
        <w:t>b</w:t>
      </w:r>
      <w:r w:rsidR="00F64D8E">
        <w:rPr>
          <w:rFonts w:ascii="Calibri Light" w:hAnsi="Calibri Light" w:cs="Times New Roman"/>
          <w:sz w:val="24"/>
          <w:szCs w:val="24"/>
        </w:rPr>
        <w:t>e viewed as a form of support for the organization, and as a way to contribute to the forum.</w:t>
      </w:r>
      <w:r w:rsidR="00C84965">
        <w:rPr>
          <w:rFonts w:ascii="Calibri Light" w:hAnsi="Calibri Light" w:cs="Times New Roman"/>
          <w:sz w:val="24"/>
          <w:szCs w:val="24"/>
        </w:rPr>
        <w:t xml:space="preserve"> It was agreed that we raise rates and simplify the fee structures after the 2020 annual meeting when we have the necessary data to make an informed decision.  Previous years of data will also be reviewed for trends. We will look at early registration registrants (discount offered), and categories of attendees before a final decision is made.</w:t>
      </w:r>
      <w:r w:rsidR="00C214DD">
        <w:rPr>
          <w:rFonts w:ascii="Calibri Light" w:hAnsi="Calibri Light" w:cs="Times New Roman"/>
          <w:sz w:val="24"/>
          <w:szCs w:val="24"/>
        </w:rPr>
        <w:t xml:space="preserve"> </w:t>
      </w:r>
      <w:r w:rsidR="00C214DD" w:rsidRPr="00C214DD">
        <w:rPr>
          <w:rFonts w:ascii="Calibri Light" w:hAnsi="Calibri Light" w:cs="Times New Roman"/>
          <w:color w:val="C00000"/>
          <w:sz w:val="24"/>
          <w:szCs w:val="24"/>
        </w:rPr>
        <w:t>Eileen will add this item to the August agenda.</w:t>
      </w:r>
    </w:p>
    <w:p w14:paraId="71F8455D" w14:textId="77777777" w:rsidR="009D2A93" w:rsidRDefault="009A6624">
      <w:pPr>
        <w:rPr>
          <w:rFonts w:ascii="Calibri Light" w:hAnsi="Calibri Light" w:cs="Times New Roman"/>
          <w:sz w:val="24"/>
          <w:szCs w:val="24"/>
        </w:rPr>
      </w:pPr>
      <w:r w:rsidRPr="009A6624">
        <w:rPr>
          <w:rFonts w:ascii="Calibri Light" w:hAnsi="Calibri Light" w:cs="Times New Roman"/>
          <w:sz w:val="24"/>
          <w:szCs w:val="24"/>
          <w:u w:val="single"/>
        </w:rPr>
        <w:lastRenderedPageBreak/>
        <w:t>26</w:t>
      </w:r>
      <w:r w:rsidRPr="009A6624">
        <w:rPr>
          <w:rFonts w:ascii="Calibri Light" w:hAnsi="Calibri Light" w:cs="Times New Roman"/>
          <w:sz w:val="24"/>
          <w:szCs w:val="24"/>
          <w:u w:val="single"/>
          <w:vertAlign w:val="superscript"/>
        </w:rPr>
        <w:t>th</w:t>
      </w:r>
      <w:r w:rsidRPr="009A6624">
        <w:rPr>
          <w:rFonts w:ascii="Calibri Light" w:hAnsi="Calibri Light" w:cs="Times New Roman"/>
          <w:sz w:val="24"/>
          <w:szCs w:val="24"/>
          <w:u w:val="single"/>
        </w:rPr>
        <w:t xml:space="preserve"> Annual Statewide Meeting</w:t>
      </w:r>
      <w:r>
        <w:rPr>
          <w:rFonts w:ascii="Calibri Light" w:hAnsi="Calibri Light" w:cs="Times New Roman"/>
          <w:sz w:val="24"/>
          <w:szCs w:val="24"/>
        </w:rPr>
        <w:t xml:space="preserve">:  </w:t>
      </w:r>
    </w:p>
    <w:p w14:paraId="5C89E590" w14:textId="77777777" w:rsidR="00F8694F" w:rsidRDefault="009D2A93" w:rsidP="009A6624">
      <w:pPr>
        <w:pStyle w:val="ListParagraph"/>
        <w:numPr>
          <w:ilvl w:val="0"/>
          <w:numId w:val="2"/>
        </w:numPr>
        <w:rPr>
          <w:rFonts w:ascii="Calibri Light" w:hAnsi="Calibri Light" w:cs="Times New Roman"/>
          <w:sz w:val="24"/>
          <w:szCs w:val="24"/>
        </w:rPr>
      </w:pPr>
      <w:r w:rsidRPr="009D2A93">
        <w:rPr>
          <w:rFonts w:ascii="Calibri Light" w:hAnsi="Calibri Light" w:cs="Times New Roman"/>
          <w:sz w:val="24"/>
          <w:szCs w:val="24"/>
          <w:u w:val="single"/>
        </w:rPr>
        <w:t>Date</w:t>
      </w:r>
      <w:r>
        <w:rPr>
          <w:rFonts w:ascii="Calibri Light" w:hAnsi="Calibri Light" w:cs="Times New Roman"/>
          <w:sz w:val="24"/>
          <w:szCs w:val="24"/>
        </w:rPr>
        <w:t xml:space="preserve">:  </w:t>
      </w:r>
      <w:r w:rsidR="009A6624" w:rsidRPr="009A6624">
        <w:rPr>
          <w:rFonts w:ascii="Calibri Light" w:hAnsi="Calibri Light" w:cs="Times New Roman"/>
          <w:sz w:val="24"/>
          <w:szCs w:val="24"/>
        </w:rPr>
        <w:t>The date will be January 9</w:t>
      </w:r>
      <w:r w:rsidR="009A6624" w:rsidRPr="009A6624">
        <w:rPr>
          <w:rFonts w:ascii="Calibri Light" w:hAnsi="Calibri Light" w:cs="Times New Roman"/>
          <w:sz w:val="24"/>
          <w:szCs w:val="24"/>
          <w:vertAlign w:val="superscript"/>
        </w:rPr>
        <w:t>th</w:t>
      </w:r>
      <w:r w:rsidR="009A6624" w:rsidRPr="009A6624">
        <w:rPr>
          <w:rFonts w:ascii="Calibri Light" w:hAnsi="Calibri Light" w:cs="Times New Roman"/>
          <w:sz w:val="24"/>
          <w:szCs w:val="24"/>
        </w:rPr>
        <w:t xml:space="preserve"> at the IPCC.</w:t>
      </w:r>
      <w:r w:rsidRPr="009D2A93">
        <w:rPr>
          <w:rFonts w:ascii="Calibri Light" w:hAnsi="Calibri Light" w:cs="Times New Roman"/>
          <w:sz w:val="24"/>
          <w:szCs w:val="24"/>
          <w:u w:val="single"/>
        </w:rPr>
        <w:t xml:space="preserve"> </w:t>
      </w:r>
    </w:p>
    <w:p w14:paraId="3138AAFE" w14:textId="77777777" w:rsidR="009A6624" w:rsidRPr="00661FFC" w:rsidRDefault="00876FF7" w:rsidP="00840D87">
      <w:pPr>
        <w:pStyle w:val="ListParagraph"/>
        <w:numPr>
          <w:ilvl w:val="0"/>
          <w:numId w:val="2"/>
        </w:numPr>
        <w:spacing w:before="100" w:beforeAutospacing="1" w:after="360"/>
        <w:ind w:right="288"/>
        <w:rPr>
          <w:rFonts w:ascii="Calibri Light" w:hAnsi="Calibri Light" w:cs="Times New Roman"/>
          <w:sz w:val="24"/>
          <w:szCs w:val="24"/>
          <w:u w:val="single"/>
        </w:rPr>
      </w:pPr>
      <w:r w:rsidRPr="00876FF7">
        <w:rPr>
          <w:rFonts w:ascii="Calibri Light" w:hAnsi="Calibri Light" w:cs="Times New Roman"/>
          <w:sz w:val="24"/>
          <w:szCs w:val="24"/>
          <w:u w:val="single"/>
        </w:rPr>
        <w:t>Registration Process, Scope of Work/ Costs Update</w:t>
      </w:r>
      <w:r w:rsidRPr="009D2A93">
        <w:rPr>
          <w:rFonts w:ascii="Calibri Light" w:hAnsi="Calibri Light" w:cs="Times New Roman"/>
          <w:sz w:val="24"/>
          <w:szCs w:val="24"/>
        </w:rPr>
        <w:t>:</w:t>
      </w:r>
      <w:r w:rsidR="009D2A93" w:rsidRPr="009D2A93">
        <w:rPr>
          <w:rFonts w:ascii="Calibri Light" w:hAnsi="Calibri Light" w:cs="Times New Roman"/>
          <w:sz w:val="24"/>
          <w:szCs w:val="24"/>
        </w:rPr>
        <w:t xml:space="preserve">  Eileen reported on </w:t>
      </w:r>
      <w:proofErr w:type="spellStart"/>
      <w:r w:rsidR="009D2A93" w:rsidRPr="009D2A93">
        <w:rPr>
          <w:rFonts w:ascii="Calibri Light" w:hAnsi="Calibri Light" w:cs="Times New Roman"/>
          <w:sz w:val="24"/>
          <w:szCs w:val="24"/>
        </w:rPr>
        <w:t>EventLeaf</w:t>
      </w:r>
      <w:proofErr w:type="spellEnd"/>
      <w:r w:rsidR="009D2A93" w:rsidRPr="009D2A93">
        <w:rPr>
          <w:rFonts w:ascii="Calibri Light" w:hAnsi="Calibri Light" w:cs="Times New Roman"/>
          <w:sz w:val="24"/>
          <w:szCs w:val="24"/>
        </w:rPr>
        <w:t>.</w:t>
      </w:r>
      <w:r w:rsidR="009D2A93">
        <w:rPr>
          <w:rFonts w:ascii="Calibri Light" w:hAnsi="Calibri Light" w:cs="Times New Roman"/>
          <w:sz w:val="24"/>
          <w:szCs w:val="24"/>
        </w:rPr>
        <w:t xml:space="preserve">  She expressed concern as to the availability of help from the company, as the contacts are based in India.  Also, they seemed more interested in doing business with larger organizations which have multiple yearly meetings.</w:t>
      </w:r>
      <w:r w:rsidR="00D430C4">
        <w:rPr>
          <w:rFonts w:ascii="Calibri Light" w:hAnsi="Calibri Light" w:cs="Times New Roman"/>
          <w:sz w:val="24"/>
          <w:szCs w:val="24"/>
        </w:rPr>
        <w:t xml:space="preserve"> Costs were estimated to be around $1500-1800.00 for our meeting</w:t>
      </w:r>
      <w:r w:rsidR="00C05D24">
        <w:rPr>
          <w:rFonts w:ascii="Calibri Light" w:hAnsi="Calibri Light" w:cs="Times New Roman"/>
          <w:sz w:val="24"/>
          <w:szCs w:val="24"/>
        </w:rPr>
        <w:t>, based on our estimates, and we would still have to provide a meeting template design for their use.</w:t>
      </w:r>
    </w:p>
    <w:p w14:paraId="66049868" w14:textId="77777777" w:rsidR="00C05D24" w:rsidRPr="00651DD2" w:rsidRDefault="00901D77" w:rsidP="00651DD2">
      <w:pPr>
        <w:pStyle w:val="ListParagraph"/>
        <w:spacing w:before="100" w:beforeAutospacing="1" w:after="100" w:afterAutospacing="1"/>
        <w:rPr>
          <w:rFonts w:ascii="Calibri Light" w:hAnsi="Calibri Light" w:cs="Times New Roman"/>
          <w:color w:val="C00000"/>
          <w:sz w:val="24"/>
          <w:szCs w:val="24"/>
        </w:rPr>
      </w:pPr>
      <w:proofErr w:type="spellStart"/>
      <w:r>
        <w:rPr>
          <w:rFonts w:ascii="Calibri Light" w:hAnsi="Calibri Light" w:cs="Times New Roman"/>
          <w:sz w:val="24"/>
          <w:szCs w:val="24"/>
        </w:rPr>
        <w:t>Conci</w:t>
      </w:r>
      <w:proofErr w:type="spellEnd"/>
      <w:r>
        <w:rPr>
          <w:rFonts w:ascii="Calibri Light" w:hAnsi="Calibri Light" w:cs="Times New Roman"/>
          <w:sz w:val="24"/>
          <w:szCs w:val="24"/>
        </w:rPr>
        <w:t xml:space="preserve"> spoke</w:t>
      </w:r>
      <w:r w:rsidR="00661FFC">
        <w:rPr>
          <w:rFonts w:ascii="Calibri Light" w:hAnsi="Calibri Light" w:cs="Times New Roman"/>
          <w:sz w:val="24"/>
          <w:szCs w:val="24"/>
        </w:rPr>
        <w:t xml:space="preserve"> </w:t>
      </w:r>
      <w:r w:rsidR="009523DA">
        <w:rPr>
          <w:rFonts w:ascii="Calibri Light" w:hAnsi="Calibri Light" w:cs="Times New Roman"/>
          <w:sz w:val="24"/>
          <w:szCs w:val="24"/>
        </w:rPr>
        <w:t>to Karen Ford, who provides</w:t>
      </w:r>
      <w:r w:rsidR="00661FFC">
        <w:rPr>
          <w:rFonts w:ascii="Calibri Light" w:hAnsi="Calibri Light" w:cs="Times New Roman"/>
          <w:sz w:val="24"/>
          <w:szCs w:val="24"/>
        </w:rPr>
        <w:t xml:space="preserve"> meeting organization service</w:t>
      </w:r>
      <w:r w:rsidR="009523DA">
        <w:rPr>
          <w:rFonts w:ascii="Calibri Light" w:hAnsi="Calibri Light" w:cs="Times New Roman"/>
          <w:sz w:val="24"/>
          <w:szCs w:val="24"/>
        </w:rPr>
        <w:t>s</w:t>
      </w:r>
      <w:r w:rsidR="00661FFC">
        <w:rPr>
          <w:rFonts w:ascii="Calibri Light" w:hAnsi="Calibri Light" w:cs="Times New Roman"/>
          <w:sz w:val="24"/>
          <w:szCs w:val="24"/>
        </w:rPr>
        <w:t>.</w:t>
      </w:r>
      <w:r>
        <w:rPr>
          <w:rFonts w:ascii="Calibri Light" w:hAnsi="Calibri Light" w:cs="Times New Roman"/>
          <w:sz w:val="24"/>
          <w:szCs w:val="24"/>
        </w:rPr>
        <w:t xml:space="preserve"> Karen has provided a broad list of her</w:t>
      </w:r>
      <w:r w:rsidR="00E27B6F">
        <w:rPr>
          <w:rFonts w:ascii="Calibri Light" w:hAnsi="Calibri Light" w:cs="Times New Roman"/>
          <w:sz w:val="24"/>
          <w:szCs w:val="24"/>
        </w:rPr>
        <w:t xml:space="preserve"> costs</w:t>
      </w:r>
      <w:r>
        <w:rPr>
          <w:rFonts w:ascii="Calibri Light" w:hAnsi="Calibri Light" w:cs="Times New Roman"/>
          <w:sz w:val="24"/>
          <w:szCs w:val="24"/>
        </w:rPr>
        <w:t xml:space="preserve">, which </w:t>
      </w:r>
      <w:proofErr w:type="spellStart"/>
      <w:r>
        <w:rPr>
          <w:rFonts w:ascii="Calibri Light" w:hAnsi="Calibri Light" w:cs="Times New Roman"/>
          <w:sz w:val="24"/>
          <w:szCs w:val="24"/>
        </w:rPr>
        <w:t>Conci</w:t>
      </w:r>
      <w:proofErr w:type="spellEnd"/>
      <w:r>
        <w:rPr>
          <w:rFonts w:ascii="Calibri Light" w:hAnsi="Calibri Light" w:cs="Times New Roman"/>
          <w:sz w:val="24"/>
          <w:szCs w:val="24"/>
        </w:rPr>
        <w:t xml:space="preserve"> has agreed to refine for our purposes.</w:t>
      </w:r>
      <w:r w:rsidR="00E27B6F">
        <w:rPr>
          <w:rFonts w:ascii="Calibri Light" w:hAnsi="Calibri Light" w:cs="Times New Roman"/>
          <w:sz w:val="24"/>
          <w:szCs w:val="24"/>
        </w:rPr>
        <w:t xml:space="preserve"> </w:t>
      </w:r>
      <w:proofErr w:type="spellStart"/>
      <w:r w:rsidR="00E27B6F">
        <w:rPr>
          <w:rFonts w:ascii="Calibri Light" w:hAnsi="Calibri Light" w:cs="Times New Roman"/>
          <w:sz w:val="24"/>
          <w:szCs w:val="24"/>
        </w:rPr>
        <w:t>Conci</w:t>
      </w:r>
      <w:proofErr w:type="spellEnd"/>
      <w:r w:rsidR="00E27B6F">
        <w:rPr>
          <w:rFonts w:ascii="Calibri Light" w:hAnsi="Calibri Light" w:cs="Times New Roman"/>
          <w:sz w:val="24"/>
          <w:szCs w:val="24"/>
        </w:rPr>
        <w:t xml:space="preserve"> also asked Yana if she could organize the annual meeting, and what she might charge.  We will discuss all options in August before making a decision</w:t>
      </w:r>
      <w:r w:rsidR="00DF3676">
        <w:rPr>
          <w:rFonts w:ascii="Calibri Light" w:hAnsi="Calibri Light" w:cs="Times New Roman"/>
          <w:sz w:val="24"/>
          <w:szCs w:val="24"/>
        </w:rPr>
        <w:t xml:space="preserve">.  </w:t>
      </w:r>
      <w:r w:rsidR="00DF3676" w:rsidRPr="00DF3676">
        <w:rPr>
          <w:rFonts w:ascii="Calibri Light" w:hAnsi="Calibri Light" w:cs="Times New Roman"/>
          <w:color w:val="C00000"/>
          <w:sz w:val="24"/>
          <w:szCs w:val="24"/>
        </w:rPr>
        <w:t>This will be added as an agenda item.</w:t>
      </w:r>
    </w:p>
    <w:p w14:paraId="5957A838" w14:textId="77777777" w:rsidR="007D6827" w:rsidRDefault="007D6827" w:rsidP="007D6827">
      <w:pPr>
        <w:pStyle w:val="ListParagraph"/>
        <w:numPr>
          <w:ilvl w:val="0"/>
          <w:numId w:val="2"/>
        </w:numPr>
        <w:rPr>
          <w:rFonts w:ascii="Calibri Light" w:hAnsi="Calibri Light" w:cs="Times New Roman"/>
          <w:sz w:val="24"/>
          <w:szCs w:val="24"/>
        </w:rPr>
      </w:pPr>
      <w:r>
        <w:rPr>
          <w:rFonts w:ascii="Calibri Light" w:hAnsi="Calibri Light" w:cs="Times New Roman"/>
          <w:sz w:val="24"/>
          <w:szCs w:val="24"/>
          <w:u w:val="single"/>
        </w:rPr>
        <w:t>Themes and Topics:</w:t>
      </w:r>
      <w:r w:rsidR="00E34EA0">
        <w:rPr>
          <w:rFonts w:ascii="Calibri Light" w:hAnsi="Calibri Light" w:cs="Times New Roman"/>
          <w:sz w:val="24"/>
          <w:szCs w:val="24"/>
        </w:rPr>
        <w:t xml:space="preserve">  After much discussion, the board focused on “Resilience”, or “Resilience Building” as a working theme for the meeting.</w:t>
      </w:r>
      <w:r w:rsidR="00A06F0F">
        <w:rPr>
          <w:rFonts w:ascii="Calibri Light" w:hAnsi="Calibri Light" w:cs="Times New Roman"/>
          <w:sz w:val="24"/>
          <w:szCs w:val="24"/>
        </w:rPr>
        <w:t xml:space="preserve">  Many western states have accepted the concept of climate change and have made it part of the “big picture”, exploring reasonable ideas and tough political decisions. The Colorado River Drought Contingency Plan is an example.</w:t>
      </w:r>
      <w:r w:rsidR="00F41953">
        <w:rPr>
          <w:rFonts w:ascii="Calibri Light" w:hAnsi="Calibri Light" w:cs="Times New Roman"/>
          <w:sz w:val="24"/>
          <w:szCs w:val="24"/>
        </w:rPr>
        <w:t xml:space="preserve"> Discussions could include flexible water management complying with NM water law, and going beyond balancing supply and demand.  Questions</w:t>
      </w:r>
      <w:r w:rsidR="0055707C">
        <w:rPr>
          <w:rFonts w:ascii="Calibri Light" w:hAnsi="Calibri Light" w:cs="Times New Roman"/>
          <w:sz w:val="24"/>
          <w:szCs w:val="24"/>
        </w:rPr>
        <w:t xml:space="preserve"> to be addressed include what</w:t>
      </w:r>
      <w:r w:rsidR="007E7644">
        <w:rPr>
          <w:rFonts w:ascii="Calibri Light" w:hAnsi="Calibri Light" w:cs="Times New Roman"/>
          <w:sz w:val="24"/>
          <w:szCs w:val="24"/>
        </w:rPr>
        <w:t xml:space="preserve"> we could</w:t>
      </w:r>
      <w:r w:rsidR="00F41953">
        <w:rPr>
          <w:rFonts w:ascii="Calibri Light" w:hAnsi="Calibri Light" w:cs="Times New Roman"/>
          <w:sz w:val="24"/>
          <w:szCs w:val="24"/>
        </w:rPr>
        <w:t xml:space="preserve"> learn from outside our borders and what can we learn from others inside NM. </w:t>
      </w:r>
      <w:r w:rsidR="0055707C">
        <w:rPr>
          <w:rFonts w:ascii="Calibri Light" w:hAnsi="Calibri Light" w:cs="Times New Roman"/>
          <w:sz w:val="24"/>
          <w:szCs w:val="24"/>
        </w:rPr>
        <w:t xml:space="preserve"> </w:t>
      </w:r>
      <w:r w:rsidR="007E7644">
        <w:rPr>
          <w:rFonts w:ascii="Calibri Light" w:hAnsi="Calibri Light" w:cs="Times New Roman"/>
          <w:sz w:val="24"/>
          <w:szCs w:val="24"/>
        </w:rPr>
        <w:t xml:space="preserve">Presentations should also come from multiple scales of government, from local and tribal, and up. </w:t>
      </w:r>
      <w:r w:rsidR="00F41953">
        <w:rPr>
          <w:rFonts w:ascii="Calibri Light" w:hAnsi="Calibri Light" w:cs="Times New Roman"/>
          <w:sz w:val="24"/>
          <w:szCs w:val="24"/>
        </w:rPr>
        <w:t xml:space="preserve">Simeon and Patrick will get examples of this </w:t>
      </w:r>
      <w:r w:rsidR="0055707C">
        <w:rPr>
          <w:rFonts w:ascii="Calibri Light" w:hAnsi="Calibri Light" w:cs="Times New Roman"/>
          <w:sz w:val="24"/>
          <w:szCs w:val="24"/>
        </w:rPr>
        <w:t>for discussion at</w:t>
      </w:r>
      <w:r w:rsidR="00F41953">
        <w:rPr>
          <w:rFonts w:ascii="Calibri Light" w:hAnsi="Calibri Light" w:cs="Times New Roman"/>
          <w:sz w:val="24"/>
          <w:szCs w:val="24"/>
        </w:rPr>
        <w:t xml:space="preserve"> the August meeting.</w:t>
      </w:r>
      <w:r w:rsidR="006A48F0">
        <w:rPr>
          <w:rFonts w:ascii="Calibri Light" w:hAnsi="Calibri Light" w:cs="Times New Roman"/>
          <w:sz w:val="24"/>
          <w:szCs w:val="24"/>
        </w:rPr>
        <w:t xml:space="preserve"> Lucy will also </w:t>
      </w:r>
      <w:r w:rsidR="007E7644">
        <w:rPr>
          <w:rFonts w:ascii="Calibri Light" w:hAnsi="Calibri Light" w:cs="Times New Roman"/>
          <w:sz w:val="24"/>
          <w:szCs w:val="24"/>
        </w:rPr>
        <w:t>b</w:t>
      </w:r>
      <w:r w:rsidR="006A48F0">
        <w:rPr>
          <w:rFonts w:ascii="Calibri Light" w:hAnsi="Calibri Light" w:cs="Times New Roman"/>
          <w:sz w:val="24"/>
          <w:szCs w:val="24"/>
        </w:rPr>
        <w:t>e asked to help us pull it together.</w:t>
      </w:r>
    </w:p>
    <w:p w14:paraId="12DD4F67" w14:textId="77777777" w:rsidR="00861886" w:rsidRDefault="00861886" w:rsidP="00861886">
      <w:pPr>
        <w:rPr>
          <w:rFonts w:ascii="Calibri Light" w:hAnsi="Calibri Light" w:cs="Times New Roman"/>
          <w:sz w:val="24"/>
          <w:szCs w:val="24"/>
        </w:rPr>
      </w:pPr>
      <w:r w:rsidRPr="00861886">
        <w:rPr>
          <w:rFonts w:ascii="Calibri Light" w:hAnsi="Calibri Light" w:cs="Times New Roman"/>
          <w:sz w:val="24"/>
          <w:szCs w:val="24"/>
          <w:u w:val="single"/>
        </w:rPr>
        <w:t>Board Member updates</w:t>
      </w:r>
      <w:r>
        <w:rPr>
          <w:rFonts w:ascii="Calibri Light" w:hAnsi="Calibri Light" w:cs="Times New Roman"/>
          <w:sz w:val="24"/>
          <w:szCs w:val="24"/>
        </w:rPr>
        <w:t xml:space="preserve">:  </w:t>
      </w:r>
    </w:p>
    <w:p w14:paraId="4F3BDAD7" w14:textId="77777777" w:rsidR="00861886" w:rsidRPr="00F3666F" w:rsidRDefault="00946015" w:rsidP="00F3666F">
      <w:pPr>
        <w:pStyle w:val="ListParagraph"/>
        <w:numPr>
          <w:ilvl w:val="0"/>
          <w:numId w:val="3"/>
        </w:numPr>
        <w:rPr>
          <w:rFonts w:ascii="Calibri Light" w:hAnsi="Calibri Light" w:cs="Times New Roman"/>
          <w:sz w:val="24"/>
          <w:szCs w:val="24"/>
        </w:rPr>
      </w:pPr>
      <w:proofErr w:type="spellStart"/>
      <w:r>
        <w:rPr>
          <w:rFonts w:ascii="Calibri Light" w:hAnsi="Calibri Light" w:cs="Times New Roman"/>
          <w:sz w:val="24"/>
          <w:szCs w:val="24"/>
        </w:rPr>
        <w:t>Conci</w:t>
      </w:r>
      <w:proofErr w:type="spellEnd"/>
      <w:r>
        <w:rPr>
          <w:rFonts w:ascii="Calibri Light" w:hAnsi="Calibri Light" w:cs="Times New Roman"/>
          <w:sz w:val="24"/>
          <w:szCs w:val="24"/>
        </w:rPr>
        <w:t xml:space="preserve"> announced that Wade </w:t>
      </w:r>
      <w:proofErr w:type="spellStart"/>
      <w:r>
        <w:rPr>
          <w:rFonts w:ascii="Calibri Light" w:hAnsi="Calibri Light" w:cs="Times New Roman"/>
          <w:sz w:val="24"/>
          <w:szCs w:val="24"/>
        </w:rPr>
        <w:t>Holde</w:t>
      </w:r>
      <w:r w:rsidR="00861886" w:rsidRPr="00F3666F">
        <w:rPr>
          <w:rFonts w:ascii="Calibri Light" w:hAnsi="Calibri Light" w:cs="Times New Roman"/>
          <w:sz w:val="24"/>
          <w:szCs w:val="24"/>
        </w:rPr>
        <w:t>man</w:t>
      </w:r>
      <w:proofErr w:type="spellEnd"/>
      <w:r w:rsidR="00861886" w:rsidRPr="00F3666F">
        <w:rPr>
          <w:rFonts w:ascii="Calibri Light" w:hAnsi="Calibri Light" w:cs="Times New Roman"/>
          <w:sz w:val="24"/>
          <w:szCs w:val="24"/>
        </w:rPr>
        <w:t xml:space="preserve"> has accepted our invitation to join the board. He is with the Ft. Sumner Irrigation District.  She still needs to follow up with Paula Garcia.</w:t>
      </w:r>
    </w:p>
    <w:p w14:paraId="46473B54" w14:textId="77777777" w:rsidR="00861886" w:rsidRDefault="00861886" w:rsidP="00F3666F">
      <w:pPr>
        <w:pStyle w:val="ListParagraph"/>
        <w:numPr>
          <w:ilvl w:val="0"/>
          <w:numId w:val="3"/>
        </w:numPr>
        <w:rPr>
          <w:rFonts w:ascii="Calibri Light" w:hAnsi="Calibri Light" w:cs="Times New Roman"/>
          <w:sz w:val="24"/>
          <w:szCs w:val="24"/>
        </w:rPr>
      </w:pPr>
      <w:r w:rsidRPr="00F3666F">
        <w:rPr>
          <w:rFonts w:ascii="Calibri Light" w:hAnsi="Calibri Light" w:cs="Times New Roman"/>
          <w:sz w:val="24"/>
          <w:szCs w:val="24"/>
        </w:rPr>
        <w:t>Eileen announced that Judge Reynolds should have a decision on the Augustine Plains drilling application by the end of July, and will keep us posted.</w:t>
      </w:r>
    </w:p>
    <w:p w14:paraId="35BBDB76" w14:textId="77777777" w:rsidR="009F581C" w:rsidRDefault="009F581C" w:rsidP="009F581C">
      <w:pPr>
        <w:pStyle w:val="ListParagraph"/>
        <w:rPr>
          <w:rFonts w:ascii="Calibri Light" w:hAnsi="Calibri Light" w:cs="Times New Roman"/>
          <w:sz w:val="24"/>
          <w:szCs w:val="24"/>
        </w:rPr>
      </w:pPr>
    </w:p>
    <w:p w14:paraId="02DEFE76" w14:textId="77777777" w:rsidR="009F581C" w:rsidRDefault="009F581C" w:rsidP="009F581C">
      <w:pPr>
        <w:pStyle w:val="ListParagraph"/>
        <w:rPr>
          <w:rFonts w:ascii="Calibri Light" w:hAnsi="Calibri Light" w:cs="Times New Roman"/>
          <w:sz w:val="24"/>
          <w:szCs w:val="24"/>
        </w:rPr>
      </w:pPr>
      <w:r>
        <w:rPr>
          <w:rFonts w:ascii="Calibri Light" w:hAnsi="Calibri Light" w:cs="Times New Roman"/>
          <w:sz w:val="24"/>
          <w:szCs w:val="24"/>
        </w:rPr>
        <w:t>There being no other business to come before the board, it was moved and seconded to adjourn.  Motion carried.  The meeting adjourned at 11:55</w:t>
      </w:r>
    </w:p>
    <w:p w14:paraId="3FD49802" w14:textId="77777777" w:rsidR="009F581C" w:rsidRDefault="009F581C" w:rsidP="009F581C">
      <w:pPr>
        <w:pStyle w:val="ListParagraph"/>
        <w:rPr>
          <w:rFonts w:ascii="Calibri Light" w:hAnsi="Calibri Light" w:cs="Times New Roman"/>
          <w:sz w:val="24"/>
          <w:szCs w:val="24"/>
        </w:rPr>
      </w:pPr>
    </w:p>
    <w:p w14:paraId="59D865D6" w14:textId="77777777" w:rsidR="009F581C" w:rsidRDefault="009F581C" w:rsidP="009F581C">
      <w:pPr>
        <w:pStyle w:val="ListParagraph"/>
        <w:rPr>
          <w:rFonts w:ascii="Calibri Light" w:hAnsi="Calibri Light" w:cs="Times New Roman"/>
          <w:sz w:val="24"/>
          <w:szCs w:val="24"/>
        </w:rPr>
      </w:pPr>
    </w:p>
    <w:p w14:paraId="5DC79CCE" w14:textId="77777777" w:rsidR="009F581C" w:rsidRDefault="009F581C" w:rsidP="009F581C">
      <w:pPr>
        <w:pStyle w:val="ListParagraph"/>
        <w:rPr>
          <w:rFonts w:ascii="Calibri Light" w:hAnsi="Calibri Light" w:cs="Times New Roman"/>
          <w:sz w:val="24"/>
          <w:szCs w:val="24"/>
        </w:rPr>
      </w:pPr>
      <w:r>
        <w:rPr>
          <w:rFonts w:ascii="Calibri Light" w:hAnsi="Calibri Light" w:cs="Times New Roman"/>
          <w:sz w:val="24"/>
          <w:szCs w:val="24"/>
        </w:rPr>
        <w:t>***The August meeting will be held on AUGUST 15</w:t>
      </w:r>
      <w:r w:rsidRPr="009F581C">
        <w:rPr>
          <w:rFonts w:ascii="Calibri Light" w:hAnsi="Calibri Light" w:cs="Times New Roman"/>
          <w:sz w:val="24"/>
          <w:szCs w:val="24"/>
          <w:vertAlign w:val="superscript"/>
        </w:rPr>
        <w:t>th</w:t>
      </w:r>
      <w:r>
        <w:rPr>
          <w:rFonts w:ascii="Calibri Light" w:hAnsi="Calibri Light" w:cs="Times New Roman"/>
          <w:sz w:val="24"/>
          <w:szCs w:val="24"/>
        </w:rPr>
        <w:t xml:space="preserve"> at 1:00, at the Wood offices on Jefferson.</w:t>
      </w:r>
    </w:p>
    <w:p w14:paraId="4DD7716A" w14:textId="77777777" w:rsidR="009F581C" w:rsidRPr="00F3666F" w:rsidRDefault="009F581C" w:rsidP="009F581C">
      <w:pPr>
        <w:pStyle w:val="ListParagraph"/>
        <w:rPr>
          <w:rFonts w:ascii="Calibri Light" w:hAnsi="Calibri Light" w:cs="Times New Roman"/>
          <w:sz w:val="24"/>
          <w:szCs w:val="24"/>
        </w:rPr>
      </w:pPr>
      <w:r>
        <w:rPr>
          <w:rFonts w:ascii="Calibri Light" w:hAnsi="Calibri Light" w:cs="Times New Roman"/>
          <w:sz w:val="24"/>
          <w:szCs w:val="24"/>
        </w:rPr>
        <w:t xml:space="preserve">       This is a change from our regular schedule.</w:t>
      </w:r>
    </w:p>
    <w:p w14:paraId="5D26BC88" w14:textId="77777777" w:rsidR="009A6624" w:rsidRPr="007D6827" w:rsidRDefault="009A6624">
      <w:pPr>
        <w:rPr>
          <w:rFonts w:ascii="Calibri Light" w:hAnsi="Calibri Light" w:cs="Times New Roman"/>
          <w:sz w:val="24"/>
          <w:szCs w:val="24"/>
        </w:rPr>
      </w:pPr>
    </w:p>
    <w:p w14:paraId="321BA31F" w14:textId="77777777" w:rsidR="00F8694F" w:rsidRPr="00BC348C" w:rsidRDefault="00F8694F">
      <w:pPr>
        <w:rPr>
          <w:rFonts w:ascii="Calibri Light" w:hAnsi="Calibri Light" w:cs="Times New Roman"/>
        </w:rPr>
      </w:pPr>
    </w:p>
    <w:sectPr w:rsidR="00F8694F" w:rsidRPr="00BC348C" w:rsidSect="00096050">
      <w:pgSz w:w="12240" w:h="15840"/>
      <w:pgMar w:top="1440" w:right="108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23E2"/>
    <w:multiLevelType w:val="hybridMultilevel"/>
    <w:tmpl w:val="04EC11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A4808"/>
    <w:multiLevelType w:val="hybridMultilevel"/>
    <w:tmpl w:val="FF60A75E"/>
    <w:lvl w:ilvl="0" w:tplc="6A7A42B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56ECE"/>
    <w:multiLevelType w:val="hybridMultilevel"/>
    <w:tmpl w:val="0504B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B5AC5"/>
    <w:rsid w:val="000004BE"/>
    <w:rsid w:val="00096050"/>
    <w:rsid w:val="000D15CD"/>
    <w:rsid w:val="000F13CE"/>
    <w:rsid w:val="001167D2"/>
    <w:rsid w:val="00136E25"/>
    <w:rsid w:val="00212EE5"/>
    <w:rsid w:val="00230FF9"/>
    <w:rsid w:val="002864A6"/>
    <w:rsid w:val="002C2AFC"/>
    <w:rsid w:val="0038039B"/>
    <w:rsid w:val="004443A2"/>
    <w:rsid w:val="004541C2"/>
    <w:rsid w:val="00502D8E"/>
    <w:rsid w:val="00523F15"/>
    <w:rsid w:val="0055707C"/>
    <w:rsid w:val="005C44F5"/>
    <w:rsid w:val="006200DC"/>
    <w:rsid w:val="00623546"/>
    <w:rsid w:val="0063053F"/>
    <w:rsid w:val="00651DD2"/>
    <w:rsid w:val="00661FFC"/>
    <w:rsid w:val="006A48F0"/>
    <w:rsid w:val="00725CF7"/>
    <w:rsid w:val="00726D5F"/>
    <w:rsid w:val="00733F4E"/>
    <w:rsid w:val="007D6827"/>
    <w:rsid w:val="007E7644"/>
    <w:rsid w:val="00840D87"/>
    <w:rsid w:val="00861886"/>
    <w:rsid w:val="00876FF7"/>
    <w:rsid w:val="00885662"/>
    <w:rsid w:val="00901D77"/>
    <w:rsid w:val="00946015"/>
    <w:rsid w:val="009523DA"/>
    <w:rsid w:val="009A6624"/>
    <w:rsid w:val="009C702B"/>
    <w:rsid w:val="009D2A93"/>
    <w:rsid w:val="009F581C"/>
    <w:rsid w:val="00A012F3"/>
    <w:rsid w:val="00A06F0F"/>
    <w:rsid w:val="00A17D3A"/>
    <w:rsid w:val="00A306D1"/>
    <w:rsid w:val="00A6400B"/>
    <w:rsid w:val="00A92149"/>
    <w:rsid w:val="00B80CFC"/>
    <w:rsid w:val="00BC0A70"/>
    <w:rsid w:val="00BC348C"/>
    <w:rsid w:val="00C03DCC"/>
    <w:rsid w:val="00C05D24"/>
    <w:rsid w:val="00C214DD"/>
    <w:rsid w:val="00C84965"/>
    <w:rsid w:val="00CA5606"/>
    <w:rsid w:val="00CB5AC5"/>
    <w:rsid w:val="00D26113"/>
    <w:rsid w:val="00D430C4"/>
    <w:rsid w:val="00DF3676"/>
    <w:rsid w:val="00E27B6F"/>
    <w:rsid w:val="00E34EA0"/>
    <w:rsid w:val="00F3666F"/>
    <w:rsid w:val="00F41953"/>
    <w:rsid w:val="00F64D8E"/>
    <w:rsid w:val="00F8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1FAA"/>
  <w15:docId w15:val="{2F33E24A-E6B8-4C6D-87C6-B7F78449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 Brown</cp:lastModifiedBy>
  <cp:revision>2</cp:revision>
  <dcterms:created xsi:type="dcterms:W3CDTF">2019-07-25T04:32:00Z</dcterms:created>
  <dcterms:modified xsi:type="dcterms:W3CDTF">2019-07-25T04:32:00Z</dcterms:modified>
</cp:coreProperties>
</file>