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DA5" w:rsidRDefault="00E25DA5" w:rsidP="00E25DA5">
      <w:pPr>
        <w:spacing w:before="100" w:beforeAutospacing="1" w:after="100" w:afterAutospacing="1"/>
        <w:outlineLvl w:val="0"/>
        <w:rPr>
          <w:rFonts w:ascii="Georgia" w:hAnsi="Georgia"/>
          <w:color w:val="000000"/>
        </w:rPr>
      </w:pPr>
      <w:bookmarkStart w:id="0" w:name="_GoBack"/>
      <w:bookmarkEnd w:id="0"/>
      <w:r>
        <w:rPr>
          <w:rFonts w:ascii="Calibri" w:hAnsi="Calibri" w:cs="Calibri"/>
          <w:b/>
          <w:bCs/>
          <w:color w:val="000000"/>
          <w:sz w:val="22"/>
          <w:szCs w:val="22"/>
        </w:rPr>
        <w:t>From:</w:t>
      </w:r>
      <w:r>
        <w:rPr>
          <w:rFonts w:ascii="Calibri" w:hAnsi="Calibri" w:cs="Calibri"/>
          <w:color w:val="000000"/>
          <w:sz w:val="22"/>
          <w:szCs w:val="22"/>
        </w:rPr>
        <w:t xml:space="preserve"> Michele </w:t>
      </w:r>
      <w:proofErr w:type="spellStart"/>
      <w:r>
        <w:rPr>
          <w:rFonts w:ascii="Calibri" w:hAnsi="Calibri" w:cs="Calibri"/>
          <w:color w:val="000000"/>
          <w:sz w:val="22"/>
          <w:szCs w:val="22"/>
        </w:rPr>
        <w:t>Minnis</w:t>
      </w:r>
      <w:proofErr w:type="spellEnd"/>
      <w:r>
        <w:rPr>
          <w:rFonts w:ascii="Calibri" w:hAnsi="Calibri" w:cs="Calibri"/>
          <w:color w:val="000000"/>
          <w:sz w:val="22"/>
          <w:szCs w:val="22"/>
        </w:rPr>
        <w:t xml:space="preserve"> [</w:t>
      </w:r>
      <w:hyperlink r:id="rId4" w:history="1">
        <w:r>
          <w:rPr>
            <w:rStyle w:val="Hyperlink"/>
            <w:rFonts w:ascii="Calibri" w:hAnsi="Calibri" w:cs="Calibri"/>
            <w:sz w:val="22"/>
            <w:szCs w:val="22"/>
          </w:rPr>
          <w:t>mailto:minnis@unm.edu</w:t>
        </w:r>
      </w:hyperlink>
      <w:r>
        <w:rPr>
          <w:rFonts w:ascii="Calibri" w:hAnsi="Calibri" w:cs="Calibri"/>
          <w:color w:val="000000"/>
          <w:sz w:val="22"/>
          <w:szCs w:val="22"/>
        </w:rPr>
        <w:t xml:space="preserve">] </w:t>
      </w:r>
      <w:r>
        <w:rPr>
          <w:rFonts w:ascii="Calibri" w:hAnsi="Calibri" w:cs="Calibri"/>
          <w:color w:val="000000"/>
          <w:sz w:val="22"/>
          <w:szCs w:val="22"/>
        </w:rPr>
        <w:br/>
      </w:r>
      <w:r>
        <w:rPr>
          <w:rFonts w:ascii="Calibri" w:hAnsi="Calibri" w:cs="Calibri"/>
          <w:b/>
          <w:bCs/>
          <w:color w:val="000000"/>
          <w:sz w:val="22"/>
          <w:szCs w:val="22"/>
        </w:rPr>
        <w:t>Sent:</w:t>
      </w:r>
      <w:r>
        <w:rPr>
          <w:rFonts w:ascii="Calibri" w:hAnsi="Calibri" w:cs="Calibri"/>
          <w:color w:val="000000"/>
          <w:sz w:val="22"/>
          <w:szCs w:val="22"/>
        </w:rPr>
        <w:t xml:space="preserve"> Wednesday, March 08, 2017 4:51 PM</w:t>
      </w:r>
      <w:r>
        <w:rPr>
          <w:rFonts w:ascii="Calibri" w:hAnsi="Calibri" w:cs="Calibri"/>
          <w:color w:val="000000"/>
          <w:sz w:val="22"/>
          <w:szCs w:val="22"/>
        </w:rPr>
        <w:br/>
      </w:r>
      <w:r>
        <w:rPr>
          <w:rFonts w:ascii="Calibri" w:hAnsi="Calibri" w:cs="Calibri"/>
          <w:b/>
          <w:bCs/>
          <w:color w:val="000000"/>
          <w:sz w:val="22"/>
          <w:szCs w:val="22"/>
        </w:rPr>
        <w:t>To:</w:t>
      </w:r>
      <w:r>
        <w:rPr>
          <w:rFonts w:ascii="Calibri" w:hAnsi="Calibri" w:cs="Calibri"/>
          <w:color w:val="000000"/>
          <w:sz w:val="22"/>
          <w:szCs w:val="22"/>
        </w:rPr>
        <w:t xml:space="preserve"> </w:t>
      </w:r>
      <w:hyperlink r:id="rId5" w:history="1">
        <w:r>
          <w:rPr>
            <w:rStyle w:val="Hyperlink"/>
            <w:rFonts w:ascii="Calibri" w:hAnsi="Calibri" w:cs="Calibri"/>
            <w:sz w:val="22"/>
            <w:szCs w:val="22"/>
          </w:rPr>
          <w:t>jasonjohn@frontiernet.net</w:t>
        </w:r>
      </w:hyperlink>
      <w:r>
        <w:rPr>
          <w:rFonts w:ascii="Calibri" w:hAnsi="Calibri" w:cs="Calibri"/>
          <w:color w:val="000000"/>
          <w:sz w:val="22"/>
          <w:szCs w:val="22"/>
        </w:rPr>
        <w:br/>
      </w:r>
      <w:r>
        <w:rPr>
          <w:rFonts w:ascii="Calibri" w:hAnsi="Calibri" w:cs="Calibri"/>
          <w:b/>
          <w:bCs/>
          <w:color w:val="000000"/>
          <w:sz w:val="22"/>
          <w:szCs w:val="22"/>
        </w:rPr>
        <w:t>Cc:</w:t>
      </w:r>
      <w:r>
        <w:rPr>
          <w:rFonts w:ascii="Calibri" w:hAnsi="Calibri" w:cs="Calibri"/>
          <w:color w:val="000000"/>
          <w:sz w:val="22"/>
          <w:szCs w:val="22"/>
        </w:rPr>
        <w:t xml:space="preserve"> Lucy Moore &lt;</w:t>
      </w:r>
      <w:hyperlink r:id="rId6" w:history="1">
        <w:r>
          <w:rPr>
            <w:rStyle w:val="Hyperlink"/>
            <w:rFonts w:ascii="Calibri" w:hAnsi="Calibri" w:cs="Calibri"/>
            <w:sz w:val="22"/>
            <w:szCs w:val="22"/>
          </w:rPr>
          <w:t>lucymoore@lucymoore.com</w:t>
        </w:r>
      </w:hyperlink>
      <w:r>
        <w:rPr>
          <w:rFonts w:ascii="Calibri" w:hAnsi="Calibri" w:cs="Calibri"/>
          <w:color w:val="000000"/>
          <w:sz w:val="22"/>
          <w:szCs w:val="22"/>
        </w:rPr>
        <w:t>&gt;; Conci Bokum &lt;</w:t>
      </w:r>
      <w:hyperlink r:id="rId7" w:history="1">
        <w:r>
          <w:rPr>
            <w:rStyle w:val="Hyperlink"/>
            <w:rFonts w:ascii="Calibri" w:hAnsi="Calibri" w:cs="Calibri"/>
            <w:sz w:val="22"/>
            <w:szCs w:val="22"/>
          </w:rPr>
          <w:t>consuelobokum@gmail.com</w:t>
        </w:r>
      </w:hyperlink>
      <w:r>
        <w:rPr>
          <w:rFonts w:ascii="Calibri" w:hAnsi="Calibri" w:cs="Calibri"/>
          <w:color w:val="000000"/>
          <w:sz w:val="22"/>
          <w:szCs w:val="22"/>
        </w:rPr>
        <w:t>&gt;; John Brown &lt;</w:t>
      </w:r>
      <w:hyperlink r:id="rId8" w:history="1">
        <w:r>
          <w:rPr>
            <w:rStyle w:val="Hyperlink"/>
            <w:rFonts w:ascii="Calibri" w:hAnsi="Calibri" w:cs="Calibri"/>
            <w:sz w:val="22"/>
            <w:szCs w:val="22"/>
          </w:rPr>
          <w:t>john.r.brown2@gmail.com</w:t>
        </w:r>
      </w:hyperlink>
      <w:r>
        <w:rPr>
          <w:rFonts w:ascii="Calibri" w:hAnsi="Calibri" w:cs="Calibri"/>
          <w:color w:val="000000"/>
          <w:sz w:val="22"/>
          <w:szCs w:val="22"/>
        </w:rPr>
        <w:t>&gt;</w:t>
      </w:r>
      <w:r>
        <w:rPr>
          <w:rFonts w:ascii="Calibri" w:hAnsi="Calibri" w:cs="Calibri"/>
          <w:color w:val="000000"/>
          <w:sz w:val="22"/>
          <w:szCs w:val="22"/>
        </w:rPr>
        <w:br/>
      </w:r>
      <w:r>
        <w:rPr>
          <w:rFonts w:ascii="Calibri" w:hAnsi="Calibri" w:cs="Calibri"/>
          <w:b/>
          <w:bCs/>
          <w:color w:val="000000"/>
          <w:sz w:val="22"/>
          <w:szCs w:val="22"/>
        </w:rPr>
        <w:t>Subject:</w:t>
      </w:r>
      <w:r>
        <w:rPr>
          <w:rFonts w:ascii="Calibri" w:hAnsi="Calibri" w:cs="Calibri"/>
          <w:color w:val="000000"/>
          <w:sz w:val="22"/>
          <w:szCs w:val="22"/>
        </w:rPr>
        <w:t xml:space="preserve"> New Mexico Water Dialogue archival material</w:t>
      </w:r>
    </w:p>
    <w:p w:rsidR="00E25DA5" w:rsidRPr="00E25DA5" w:rsidRDefault="00E25DA5" w:rsidP="00E25DA5">
      <w:pPr>
        <w:pStyle w:val="NormalWeb"/>
        <w:rPr>
          <w:rFonts w:ascii="Georgia" w:hAnsi="Georgia"/>
          <w:color w:val="000000"/>
          <w:sz w:val="22"/>
          <w:szCs w:val="22"/>
        </w:rPr>
      </w:pPr>
      <w:r w:rsidRPr="00E25DA5">
        <w:rPr>
          <w:rFonts w:ascii="Georgia" w:hAnsi="Georgia"/>
          <w:color w:val="000000"/>
          <w:sz w:val="22"/>
          <w:szCs w:val="22"/>
        </w:rPr>
        <w:t>Hello, Jason.</w:t>
      </w:r>
    </w:p>
    <w:p w:rsidR="00E25DA5" w:rsidRPr="00E25DA5" w:rsidRDefault="00E25DA5" w:rsidP="00E25DA5">
      <w:pPr>
        <w:pStyle w:val="NormalWeb"/>
        <w:rPr>
          <w:rFonts w:ascii="Georgia" w:hAnsi="Georgia"/>
          <w:color w:val="000000"/>
          <w:sz w:val="22"/>
          <w:szCs w:val="22"/>
        </w:rPr>
      </w:pPr>
      <w:r w:rsidRPr="00E25DA5">
        <w:rPr>
          <w:rFonts w:ascii="Georgia" w:hAnsi="Georgia"/>
          <w:color w:val="000000"/>
          <w:sz w:val="22"/>
          <w:szCs w:val="22"/>
        </w:rPr>
        <w:t> </w:t>
      </w:r>
    </w:p>
    <w:p w:rsidR="00E25DA5" w:rsidRPr="00E25DA5" w:rsidRDefault="00E25DA5" w:rsidP="00E25DA5">
      <w:pPr>
        <w:pStyle w:val="NormalWeb"/>
        <w:rPr>
          <w:rFonts w:ascii="Georgia" w:hAnsi="Georgia"/>
          <w:color w:val="000000"/>
          <w:sz w:val="22"/>
          <w:szCs w:val="22"/>
        </w:rPr>
      </w:pPr>
      <w:r w:rsidRPr="00E25DA5">
        <w:rPr>
          <w:rFonts w:ascii="Georgia" w:hAnsi="Georgia"/>
          <w:color w:val="000000"/>
          <w:sz w:val="22"/>
          <w:szCs w:val="22"/>
        </w:rPr>
        <w:t xml:space="preserve">My name is Michele </w:t>
      </w:r>
      <w:proofErr w:type="spellStart"/>
      <w:r w:rsidRPr="00E25DA5">
        <w:rPr>
          <w:rFonts w:ascii="Georgia" w:hAnsi="Georgia"/>
          <w:color w:val="000000"/>
          <w:sz w:val="22"/>
          <w:szCs w:val="22"/>
        </w:rPr>
        <w:t>Minnis</w:t>
      </w:r>
      <w:proofErr w:type="spellEnd"/>
      <w:r w:rsidRPr="00E25DA5">
        <w:rPr>
          <w:rFonts w:ascii="Georgia" w:hAnsi="Georgia"/>
          <w:color w:val="000000"/>
          <w:sz w:val="22"/>
          <w:szCs w:val="22"/>
        </w:rPr>
        <w:t>. Am unsure if we have met. You are listed on the website for the New Mexico Water Dialogue as its current president. This is a letter of preliminary inquiry for your board. I have a number of documents concerning the Dialogue's founding and history. The papers are from the estate of Chris Nunn Garcia. I would like to know whether they would be of value to the Dialogue's own archives. If so, I will gladly provide them.</w:t>
      </w:r>
    </w:p>
    <w:p w:rsidR="00E25DA5" w:rsidRPr="00E25DA5" w:rsidRDefault="00E25DA5" w:rsidP="00E25DA5">
      <w:pPr>
        <w:pStyle w:val="NormalWeb"/>
        <w:rPr>
          <w:rFonts w:ascii="Georgia" w:hAnsi="Georgia"/>
          <w:color w:val="000000"/>
          <w:sz w:val="22"/>
          <w:szCs w:val="22"/>
        </w:rPr>
      </w:pPr>
      <w:r w:rsidRPr="00E25DA5">
        <w:rPr>
          <w:rFonts w:ascii="Georgia" w:hAnsi="Georgia"/>
          <w:color w:val="000000"/>
          <w:sz w:val="22"/>
          <w:szCs w:val="22"/>
        </w:rPr>
        <w:t> </w:t>
      </w:r>
    </w:p>
    <w:p w:rsidR="00E25DA5" w:rsidRPr="00E25DA5" w:rsidRDefault="00E25DA5" w:rsidP="00E25DA5">
      <w:pPr>
        <w:pStyle w:val="NormalWeb"/>
        <w:rPr>
          <w:rFonts w:ascii="Georgia" w:hAnsi="Georgia"/>
          <w:color w:val="000000"/>
          <w:sz w:val="22"/>
          <w:szCs w:val="22"/>
        </w:rPr>
      </w:pPr>
      <w:r w:rsidRPr="00E25DA5">
        <w:rPr>
          <w:rFonts w:ascii="Georgia" w:hAnsi="Georgia"/>
          <w:color w:val="000000"/>
          <w:sz w:val="22"/>
          <w:szCs w:val="22"/>
        </w:rPr>
        <w:t xml:space="preserve">I was working with Chris at the time she, Lucy Moore and others created the New Mexico Water Dialogue. After Chris's death (2006) her daughter Charlie </w:t>
      </w:r>
      <w:proofErr w:type="spellStart"/>
      <w:r w:rsidRPr="00E25DA5">
        <w:rPr>
          <w:rFonts w:ascii="Georgia" w:hAnsi="Georgia"/>
          <w:color w:val="000000"/>
          <w:sz w:val="22"/>
          <w:szCs w:val="22"/>
        </w:rPr>
        <w:t>Kenesson</w:t>
      </w:r>
      <w:proofErr w:type="spellEnd"/>
      <w:r w:rsidRPr="00E25DA5">
        <w:rPr>
          <w:rFonts w:ascii="Georgia" w:hAnsi="Georgia"/>
          <w:color w:val="000000"/>
          <w:sz w:val="22"/>
          <w:szCs w:val="22"/>
        </w:rPr>
        <w:t xml:space="preserve"> gave me for safekeeping a trove of Chris's files that fill 12 deep file drawers. Among the Dialogue-related items in this collection are grant applications and related correspondence from the Dialogue's early days, detailed handouts prepared for conferences held around the state for both regional and statewide water planning, and typed near-verbatim transcripts of these and other meetings for which Chris served as notetaker. These records might be useful to someone compiling the story of the New Mexico Water Dialogue or writing about the  development of an engaged water community in New Mexico during the past four decades.</w:t>
      </w:r>
    </w:p>
    <w:p w:rsidR="00E25DA5" w:rsidRPr="00E25DA5" w:rsidRDefault="00E25DA5" w:rsidP="00E25DA5">
      <w:pPr>
        <w:pStyle w:val="NormalWeb"/>
        <w:rPr>
          <w:rFonts w:ascii="Georgia" w:hAnsi="Georgia"/>
          <w:color w:val="000000"/>
          <w:sz w:val="22"/>
          <w:szCs w:val="22"/>
        </w:rPr>
      </w:pPr>
      <w:r w:rsidRPr="00E25DA5">
        <w:rPr>
          <w:rFonts w:ascii="Georgia" w:hAnsi="Georgia"/>
          <w:color w:val="000000"/>
          <w:sz w:val="22"/>
          <w:szCs w:val="22"/>
        </w:rPr>
        <w:t> </w:t>
      </w:r>
    </w:p>
    <w:p w:rsidR="00E25DA5" w:rsidRPr="00E25DA5" w:rsidRDefault="00E25DA5" w:rsidP="00E25DA5">
      <w:pPr>
        <w:pStyle w:val="NormalWeb"/>
        <w:rPr>
          <w:rFonts w:ascii="Georgia" w:hAnsi="Georgia"/>
          <w:color w:val="000000"/>
          <w:sz w:val="22"/>
          <w:szCs w:val="22"/>
        </w:rPr>
      </w:pPr>
      <w:r w:rsidRPr="00E25DA5">
        <w:rPr>
          <w:rFonts w:ascii="Georgia" w:hAnsi="Georgia"/>
          <w:color w:val="000000"/>
          <w:sz w:val="22"/>
          <w:szCs w:val="22"/>
        </w:rPr>
        <w:t>As I would hate to see Chris's papers be lost to New Mexico water historians, I am making a spreadsheet inventory of this material--items related to not only the Dialogue but to her career as an economics professor and scholar. Once the inventory is finished I intend to contact with the same question I am putting to you the UNM Center for Southwest Research and the UNM Master of Water Resources Program (which Chris was instrumental in founding and in which she taught for many years).</w:t>
      </w:r>
    </w:p>
    <w:p w:rsidR="00E25DA5" w:rsidRPr="00E25DA5" w:rsidRDefault="00E25DA5" w:rsidP="00E25DA5">
      <w:pPr>
        <w:pStyle w:val="NormalWeb"/>
        <w:rPr>
          <w:rFonts w:ascii="Georgia" w:hAnsi="Georgia"/>
          <w:color w:val="000000"/>
          <w:sz w:val="22"/>
          <w:szCs w:val="22"/>
        </w:rPr>
      </w:pPr>
      <w:r w:rsidRPr="00E25DA5">
        <w:rPr>
          <w:rFonts w:ascii="Georgia" w:hAnsi="Georgia"/>
          <w:color w:val="000000"/>
          <w:sz w:val="22"/>
          <w:szCs w:val="22"/>
        </w:rPr>
        <w:t> </w:t>
      </w:r>
    </w:p>
    <w:p w:rsidR="00E25DA5" w:rsidRPr="00E25DA5" w:rsidRDefault="00E25DA5" w:rsidP="00E25DA5">
      <w:pPr>
        <w:pStyle w:val="NormalWeb"/>
        <w:rPr>
          <w:rFonts w:ascii="Georgia" w:hAnsi="Georgia"/>
          <w:color w:val="000000"/>
          <w:sz w:val="22"/>
          <w:szCs w:val="22"/>
        </w:rPr>
      </w:pPr>
      <w:r w:rsidRPr="00E25DA5">
        <w:rPr>
          <w:rFonts w:ascii="Georgia" w:hAnsi="Georgia"/>
          <w:color w:val="000000"/>
          <w:sz w:val="22"/>
          <w:szCs w:val="22"/>
        </w:rPr>
        <w:t>Once you've had time to consider all of this, please let me know what you think. I would be very grateful.</w:t>
      </w:r>
    </w:p>
    <w:p w:rsidR="00E25DA5" w:rsidRPr="00E25DA5" w:rsidRDefault="00E25DA5" w:rsidP="00E25DA5">
      <w:pPr>
        <w:pStyle w:val="NormalWeb"/>
        <w:rPr>
          <w:rFonts w:ascii="Georgia" w:hAnsi="Georgia"/>
          <w:color w:val="000000"/>
          <w:sz w:val="22"/>
          <w:szCs w:val="22"/>
        </w:rPr>
      </w:pPr>
      <w:r w:rsidRPr="00E25DA5">
        <w:rPr>
          <w:rFonts w:ascii="Georgia" w:hAnsi="Georgia"/>
          <w:color w:val="000000"/>
          <w:sz w:val="22"/>
          <w:szCs w:val="22"/>
        </w:rPr>
        <w:t> </w:t>
      </w:r>
    </w:p>
    <w:p w:rsidR="00E25DA5" w:rsidRPr="00E25DA5" w:rsidRDefault="00E25DA5" w:rsidP="00E25DA5">
      <w:pPr>
        <w:pStyle w:val="NormalWeb"/>
        <w:rPr>
          <w:rFonts w:ascii="Georgia" w:hAnsi="Georgia"/>
          <w:color w:val="000000"/>
          <w:sz w:val="22"/>
          <w:szCs w:val="22"/>
        </w:rPr>
      </w:pPr>
      <w:r w:rsidRPr="00E25DA5">
        <w:rPr>
          <w:rFonts w:ascii="Georgia" w:hAnsi="Georgia"/>
          <w:color w:val="000000"/>
          <w:sz w:val="22"/>
          <w:szCs w:val="22"/>
        </w:rPr>
        <w:t xml:space="preserve">Michele </w:t>
      </w:r>
      <w:proofErr w:type="spellStart"/>
      <w:r w:rsidRPr="00E25DA5">
        <w:rPr>
          <w:rFonts w:ascii="Georgia" w:hAnsi="Georgia"/>
          <w:color w:val="000000"/>
          <w:sz w:val="22"/>
          <w:szCs w:val="22"/>
        </w:rPr>
        <w:t>Minnis</w:t>
      </w:r>
      <w:proofErr w:type="spellEnd"/>
    </w:p>
    <w:p w:rsidR="00C76785" w:rsidRDefault="00D06EE0"/>
    <w:sectPr w:rsidR="00C76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A5"/>
    <w:rsid w:val="00736BF8"/>
    <w:rsid w:val="00A42207"/>
    <w:rsid w:val="00A7499B"/>
    <w:rsid w:val="00D06EE0"/>
    <w:rsid w:val="00E25DA5"/>
    <w:rsid w:val="00E76181"/>
    <w:rsid w:val="00FB2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EDB8A-1514-4523-A749-51D67473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5DA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5DA5"/>
    <w:rPr>
      <w:color w:val="0563C1" w:themeColor="hyperlink"/>
      <w:u w:val="single"/>
    </w:rPr>
  </w:style>
  <w:style w:type="paragraph" w:styleId="NormalWeb">
    <w:name w:val="Normal (Web)"/>
    <w:basedOn w:val="Normal"/>
    <w:uiPriority w:val="99"/>
    <w:semiHidden/>
    <w:unhideWhenUsed/>
    <w:rsid w:val="00E25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53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r.brown2@gmail.com" TargetMode="External"/><Relationship Id="rId3" Type="http://schemas.openxmlformats.org/officeDocument/2006/relationships/webSettings" Target="webSettings.xml"/><Relationship Id="rId7" Type="http://schemas.openxmlformats.org/officeDocument/2006/relationships/hyperlink" Target="mailto:consuelobokum@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cymoore@lucymoore.com" TargetMode="External"/><Relationship Id="rId5" Type="http://schemas.openxmlformats.org/officeDocument/2006/relationships/hyperlink" Target="mailto:jasonjohn@frontiernet.net" TargetMode="External"/><Relationship Id="rId10" Type="http://schemas.openxmlformats.org/officeDocument/2006/relationships/theme" Target="theme/theme1.xml"/><Relationship Id="rId4" Type="http://schemas.openxmlformats.org/officeDocument/2006/relationships/hyperlink" Target="mailto:minnis@unm.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 Brown</dc:creator>
  <cp:keywords/>
  <dc:description/>
  <cp:lastModifiedBy>John R Brown</cp:lastModifiedBy>
  <cp:revision>1</cp:revision>
  <dcterms:created xsi:type="dcterms:W3CDTF">2017-04-09T21:22:00Z</dcterms:created>
  <dcterms:modified xsi:type="dcterms:W3CDTF">2017-04-09T21:36:00Z</dcterms:modified>
</cp:coreProperties>
</file>